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B4CB" w14:textId="184290D3" w:rsidR="00373EE1" w:rsidRPr="00527089" w:rsidRDefault="001E6A8E" w:rsidP="004C4439">
      <w:pPr>
        <w:spacing w:after="480"/>
        <w:jc w:val="center"/>
        <w:rPr>
          <w:rFonts w:ascii="Arial" w:hAnsi="Arial" w:cs="Arial"/>
          <w:b/>
          <w:sz w:val="22"/>
          <w:szCs w:val="22"/>
        </w:rPr>
      </w:pPr>
      <w:r w:rsidRPr="00527089">
        <w:rPr>
          <w:rFonts w:ascii="Arial" w:hAnsi="Arial" w:cs="Arial"/>
          <w:b/>
          <w:i/>
          <w:sz w:val="22"/>
          <w:szCs w:val="22"/>
        </w:rPr>
        <w:t>Thüringen buchen</w:t>
      </w:r>
      <w:r w:rsidR="004C4439" w:rsidRPr="00527089">
        <w:rPr>
          <w:rFonts w:ascii="Arial" w:hAnsi="Arial" w:cs="Arial"/>
          <w:b/>
          <w:sz w:val="22"/>
          <w:szCs w:val="22"/>
        </w:rPr>
        <w:t>-Vermittlungsvertrag</w:t>
      </w:r>
    </w:p>
    <w:p w14:paraId="5BA8C77B" w14:textId="77777777" w:rsidR="004C4439" w:rsidRPr="00527089" w:rsidRDefault="004C4439" w:rsidP="004C4439">
      <w:pPr>
        <w:spacing w:after="240"/>
        <w:jc w:val="center"/>
        <w:rPr>
          <w:rFonts w:ascii="Arial" w:hAnsi="Arial" w:cs="Arial"/>
          <w:sz w:val="22"/>
          <w:szCs w:val="22"/>
        </w:rPr>
      </w:pPr>
      <w:r w:rsidRPr="00527089">
        <w:rPr>
          <w:rFonts w:ascii="Arial" w:hAnsi="Arial" w:cs="Arial"/>
          <w:sz w:val="22"/>
          <w:szCs w:val="22"/>
        </w:rPr>
        <w:t>zwischen</w:t>
      </w:r>
    </w:p>
    <w:p w14:paraId="74F99D8F" w14:textId="62BAD7E1" w:rsidR="004C4439" w:rsidRPr="00527089" w:rsidRDefault="00036FBD" w:rsidP="004C4439">
      <w:pPr>
        <w:jc w:val="both"/>
      </w:pPr>
      <w:r>
        <w:t>_ _ _ _ _ _ _ _ _ _ _ _ _ _ _ _ _ _ _ _ _ _ _ _ _ _ _ _ _ _ _ _ _ _ _ _ _ _ _ _ _ _ _ _ _ _ _ _ _ _ _</w:t>
      </w:r>
    </w:p>
    <w:p w14:paraId="271E7C06" w14:textId="77777777" w:rsidR="00373EE1" w:rsidRPr="00527089" w:rsidRDefault="004C4439" w:rsidP="004C4439">
      <w:pPr>
        <w:spacing w:before="240" w:after="240"/>
        <w:jc w:val="center"/>
        <w:rPr>
          <w:rFonts w:ascii="Arial" w:hAnsi="Arial" w:cs="Arial"/>
          <w:sz w:val="22"/>
          <w:szCs w:val="22"/>
        </w:rPr>
      </w:pPr>
      <w:r w:rsidRPr="00527089">
        <w:rPr>
          <w:rFonts w:ascii="Arial" w:hAnsi="Arial" w:cs="Arial"/>
          <w:sz w:val="22"/>
          <w:szCs w:val="22"/>
        </w:rPr>
        <w:t>vertreten durch</w:t>
      </w:r>
    </w:p>
    <w:p w14:paraId="5788BC6F" w14:textId="606FE40F" w:rsidR="004C4439" w:rsidRPr="00527089" w:rsidRDefault="004C4439" w:rsidP="00036FBD">
      <w:pPr>
        <w:spacing w:after="60"/>
        <w:jc w:val="both"/>
        <w:rPr>
          <w:rFonts w:ascii="Arial" w:hAnsi="Arial" w:cs="Arial"/>
          <w:sz w:val="22"/>
          <w:szCs w:val="22"/>
        </w:rPr>
      </w:pPr>
      <w:r w:rsidRPr="00527089">
        <w:rPr>
          <w:rFonts w:ascii="Arial" w:hAnsi="Arial" w:cs="Arial"/>
          <w:sz w:val="22"/>
          <w:szCs w:val="22"/>
        </w:rPr>
        <w:t>Buchungsstelle:</w:t>
      </w:r>
      <w:r w:rsidRPr="00527089">
        <w:rPr>
          <w:rFonts w:ascii="Arial" w:hAnsi="Arial" w:cs="Arial"/>
          <w:sz w:val="22"/>
          <w:szCs w:val="22"/>
        </w:rPr>
        <w:tab/>
      </w:r>
      <w:r w:rsidR="00036FBD">
        <w:t>_ _ _ _ _ _ _ _ _ _ _ _ _ _ _ _ _ _ _ _ _ _ _ _ _ _ _ _ _ _ _ _ _ _ _ _ _ _ _ _</w:t>
      </w:r>
    </w:p>
    <w:p w14:paraId="33B1C864" w14:textId="1348F5EA" w:rsidR="004C4439" w:rsidRPr="00527089" w:rsidRDefault="004C4439" w:rsidP="00036FBD">
      <w:pPr>
        <w:spacing w:after="60"/>
        <w:jc w:val="both"/>
        <w:rPr>
          <w:rFonts w:ascii="Arial" w:hAnsi="Arial" w:cs="Arial"/>
          <w:sz w:val="22"/>
          <w:szCs w:val="22"/>
        </w:rPr>
      </w:pPr>
      <w:r w:rsidRPr="00527089">
        <w:rPr>
          <w:rFonts w:ascii="Arial" w:hAnsi="Arial" w:cs="Arial"/>
          <w:sz w:val="22"/>
          <w:szCs w:val="22"/>
        </w:rPr>
        <w:t>Anschrift:</w:t>
      </w:r>
      <w:r w:rsidRPr="00527089">
        <w:rPr>
          <w:rFonts w:ascii="Arial" w:hAnsi="Arial" w:cs="Arial"/>
          <w:sz w:val="22"/>
          <w:szCs w:val="22"/>
        </w:rPr>
        <w:tab/>
      </w:r>
      <w:r w:rsidRPr="00527089">
        <w:rPr>
          <w:rFonts w:ascii="Arial" w:hAnsi="Arial" w:cs="Arial"/>
          <w:sz w:val="22"/>
          <w:szCs w:val="22"/>
        </w:rPr>
        <w:tab/>
      </w:r>
      <w:r w:rsidR="00036FBD">
        <w:t>_ _ _ _ _ _ _ _ _ _ _ _ _ _ _ _ _ _ _ _ _ _ _ _ _ _ _ _ _ _ _ _ _ _ _ _ _ _ _ _</w:t>
      </w:r>
    </w:p>
    <w:p w14:paraId="4661648B" w14:textId="101C627B" w:rsidR="004C4439" w:rsidRPr="00527089" w:rsidRDefault="004C4439" w:rsidP="00036FBD">
      <w:pPr>
        <w:spacing w:after="60"/>
        <w:jc w:val="both"/>
        <w:rPr>
          <w:rFonts w:ascii="Arial" w:hAnsi="Arial" w:cs="Arial"/>
          <w:sz w:val="22"/>
          <w:szCs w:val="22"/>
        </w:rPr>
      </w:pPr>
      <w:r w:rsidRPr="00527089">
        <w:rPr>
          <w:rFonts w:ascii="Arial" w:hAnsi="Arial" w:cs="Arial"/>
          <w:sz w:val="22"/>
          <w:szCs w:val="22"/>
        </w:rPr>
        <w:t>PLZ, Ort:</w:t>
      </w:r>
      <w:r w:rsidRPr="00527089">
        <w:rPr>
          <w:rFonts w:ascii="Arial" w:hAnsi="Arial" w:cs="Arial"/>
          <w:sz w:val="22"/>
          <w:szCs w:val="22"/>
        </w:rPr>
        <w:tab/>
      </w:r>
      <w:r w:rsidRPr="00527089">
        <w:rPr>
          <w:rFonts w:ascii="Arial" w:hAnsi="Arial" w:cs="Arial"/>
          <w:sz w:val="22"/>
          <w:szCs w:val="22"/>
        </w:rPr>
        <w:tab/>
      </w:r>
      <w:r w:rsidR="00036FBD">
        <w:tab/>
        <w:t>_ _ _ _ _ _ _ _ _ _ _ _ _ _ _ _ _ _ _ _ _ _ _ _ _ _ _ _ _ _ _ _ _ _ _ _ _ _ _ _</w:t>
      </w:r>
    </w:p>
    <w:p w14:paraId="215AF586" w14:textId="19902A6A" w:rsidR="004C4439" w:rsidRPr="00527089" w:rsidRDefault="004C4439" w:rsidP="00036FBD">
      <w:pPr>
        <w:spacing w:after="60"/>
        <w:jc w:val="both"/>
        <w:rPr>
          <w:rFonts w:ascii="Arial" w:hAnsi="Arial" w:cs="Arial"/>
          <w:sz w:val="22"/>
          <w:szCs w:val="22"/>
        </w:rPr>
      </w:pPr>
      <w:r w:rsidRPr="00527089">
        <w:rPr>
          <w:rFonts w:ascii="Arial" w:hAnsi="Arial" w:cs="Arial"/>
          <w:sz w:val="22"/>
          <w:szCs w:val="22"/>
        </w:rPr>
        <w:t>Telefon:</w:t>
      </w:r>
      <w:r w:rsidRPr="00527089">
        <w:rPr>
          <w:rFonts w:ascii="Arial" w:hAnsi="Arial" w:cs="Arial"/>
          <w:sz w:val="22"/>
          <w:szCs w:val="22"/>
        </w:rPr>
        <w:tab/>
      </w:r>
      <w:r w:rsidRPr="00527089">
        <w:rPr>
          <w:rFonts w:ascii="Arial" w:hAnsi="Arial" w:cs="Arial"/>
          <w:sz w:val="22"/>
          <w:szCs w:val="22"/>
        </w:rPr>
        <w:tab/>
      </w:r>
      <w:r w:rsidR="00036FBD">
        <w:tab/>
        <w:t>_ _ _ _ _ _ _ _ _ _ _ _ _ _ _ _ _ _ _ _ _ _ _ _ _ _ _ _ _ _ _ _ _ _ _ _ _ _ _ _</w:t>
      </w:r>
    </w:p>
    <w:p w14:paraId="3989E508" w14:textId="0103A897" w:rsidR="004C4439" w:rsidRPr="00527089" w:rsidRDefault="004C4439" w:rsidP="00036FBD">
      <w:pPr>
        <w:spacing w:after="60"/>
        <w:jc w:val="both"/>
        <w:rPr>
          <w:rFonts w:ascii="Arial" w:hAnsi="Arial" w:cs="Arial"/>
          <w:sz w:val="22"/>
          <w:szCs w:val="22"/>
        </w:rPr>
      </w:pPr>
      <w:r w:rsidRPr="00527089">
        <w:rPr>
          <w:rFonts w:ascii="Arial" w:hAnsi="Arial" w:cs="Arial"/>
          <w:sz w:val="22"/>
          <w:szCs w:val="22"/>
        </w:rPr>
        <w:t>Fax:</w:t>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00036FBD">
        <w:tab/>
        <w:t>_ _ _ _ _ _ _ _ _ _ _ _ _ _ _ _ _ _ _ _ _ _ _ _ _ _ _ _ _ _ _ _ _ _ _ _ _ _ _ _</w:t>
      </w:r>
    </w:p>
    <w:p w14:paraId="7A242517" w14:textId="384949D2" w:rsidR="004C4439" w:rsidRPr="00527089" w:rsidRDefault="004C4439" w:rsidP="004C4439">
      <w:pPr>
        <w:jc w:val="both"/>
        <w:rPr>
          <w:rFonts w:ascii="Arial" w:hAnsi="Arial" w:cs="Arial"/>
          <w:sz w:val="22"/>
          <w:szCs w:val="22"/>
        </w:rPr>
      </w:pPr>
      <w:r w:rsidRPr="00527089">
        <w:rPr>
          <w:rFonts w:ascii="Arial" w:hAnsi="Arial" w:cs="Arial"/>
          <w:sz w:val="22"/>
          <w:szCs w:val="22"/>
        </w:rPr>
        <w:t>E-Mail:</w:t>
      </w:r>
      <w:r w:rsidR="00527089" w:rsidRPr="00527089">
        <w:rPr>
          <w:rFonts w:ascii="Arial" w:hAnsi="Arial" w:cs="Arial"/>
          <w:sz w:val="22"/>
          <w:szCs w:val="22"/>
        </w:rPr>
        <w:tab/>
      </w:r>
      <w:r w:rsidR="00527089" w:rsidRPr="00527089">
        <w:rPr>
          <w:rFonts w:ascii="Arial" w:hAnsi="Arial" w:cs="Arial"/>
          <w:sz w:val="22"/>
          <w:szCs w:val="22"/>
        </w:rPr>
        <w:tab/>
      </w:r>
      <w:r w:rsidR="00527089">
        <w:rPr>
          <w:rFonts w:ascii="Arial" w:hAnsi="Arial" w:cs="Arial"/>
          <w:sz w:val="22"/>
          <w:szCs w:val="22"/>
        </w:rPr>
        <w:tab/>
      </w:r>
      <w:r w:rsidR="00036FBD">
        <w:t>_ _ _ _ _ _ _ _ _ _ _ _ _ _ _ _ _ _ _ _ _ _ _ _ _ _ _ _ _ _ _ _ _ _ _ _ _ _ _ _</w:t>
      </w:r>
    </w:p>
    <w:p w14:paraId="57AFE49B" w14:textId="4F248A6F" w:rsidR="00527089" w:rsidRPr="00527089" w:rsidRDefault="00C73A13" w:rsidP="00527089">
      <w:pPr>
        <w:jc w:val="both"/>
        <w:rPr>
          <w:rFonts w:ascii="Arial" w:hAnsi="Arial" w:cs="Arial"/>
          <w:sz w:val="22"/>
          <w:szCs w:val="22"/>
        </w:rPr>
      </w:pPr>
      <w:r>
        <w:rPr>
          <w:rFonts w:ascii="Arial" w:hAnsi="Arial" w:cs="Arial"/>
          <w:sz w:val="22"/>
          <w:szCs w:val="22"/>
        </w:rPr>
        <w:br/>
      </w:r>
      <w:r w:rsidR="00527089" w:rsidRPr="00527089">
        <w:rPr>
          <w:rFonts w:ascii="Arial" w:hAnsi="Arial" w:cs="Arial"/>
          <w:sz w:val="22"/>
          <w:szCs w:val="22"/>
        </w:rPr>
        <w:t xml:space="preserve">nachfolgend: </w:t>
      </w:r>
      <w:r w:rsidR="00A136EE" w:rsidRPr="00A136EE">
        <w:rPr>
          <w:rFonts w:ascii="Arial" w:hAnsi="Arial" w:cs="Arial"/>
          <w:sz w:val="22"/>
          <w:szCs w:val="22"/>
        </w:rPr>
        <w:t>Buchungsstelle</w:t>
      </w:r>
    </w:p>
    <w:p w14:paraId="247C757E" w14:textId="1DCC6965" w:rsidR="00527089" w:rsidRPr="00527089" w:rsidRDefault="00527089" w:rsidP="00C73A13">
      <w:pPr>
        <w:spacing w:before="240" w:after="240"/>
        <w:rPr>
          <w:rFonts w:ascii="Arial" w:hAnsi="Arial" w:cs="Arial"/>
          <w:sz w:val="22"/>
          <w:szCs w:val="22"/>
        </w:rPr>
      </w:pPr>
      <w:r w:rsidRPr="00527089">
        <w:rPr>
          <w:rFonts w:ascii="Arial" w:hAnsi="Arial" w:cs="Arial"/>
          <w:sz w:val="22"/>
          <w:szCs w:val="22"/>
        </w:rPr>
        <w:t>und</w:t>
      </w:r>
      <w:r w:rsidR="00C73A13">
        <w:rPr>
          <w:rFonts w:ascii="Arial" w:hAnsi="Arial" w:cs="Arial"/>
          <w:sz w:val="22"/>
          <w:szCs w:val="22"/>
        </w:rPr>
        <w:br/>
      </w:r>
      <w:r w:rsidR="00C73A13">
        <w:rPr>
          <w:rFonts w:ascii="Arial" w:hAnsi="Arial" w:cs="Arial"/>
          <w:sz w:val="22"/>
          <w:szCs w:val="22"/>
        </w:rPr>
        <w:br/>
      </w:r>
      <w:r w:rsidRPr="00527089">
        <w:rPr>
          <w:rFonts w:ascii="Arial" w:hAnsi="Arial" w:cs="Arial"/>
          <w:sz w:val="22"/>
          <w:szCs w:val="22"/>
        </w:rPr>
        <w:t xml:space="preserve">dem </w:t>
      </w:r>
      <w:r w:rsidR="00BC0708">
        <w:rPr>
          <w:rFonts w:ascii="Arial" w:hAnsi="Arial" w:cs="Arial"/>
          <w:sz w:val="22"/>
          <w:szCs w:val="22"/>
        </w:rPr>
        <w:t>Anbieter</w:t>
      </w:r>
    </w:p>
    <w:p w14:paraId="60E78F32" w14:textId="3825BDAF" w:rsidR="00036FBD" w:rsidRDefault="00527089" w:rsidP="00036FBD">
      <w:pPr>
        <w:spacing w:after="60"/>
        <w:jc w:val="both"/>
        <w:rPr>
          <w:rFonts w:ascii="Arial" w:hAnsi="Arial" w:cs="Arial"/>
          <w:sz w:val="22"/>
          <w:szCs w:val="22"/>
        </w:rPr>
      </w:pPr>
      <w:r w:rsidRPr="00527089">
        <w:rPr>
          <w:rFonts w:ascii="Arial" w:hAnsi="Arial" w:cs="Arial"/>
          <w:sz w:val="22"/>
          <w:szCs w:val="22"/>
        </w:rPr>
        <w:t>Na</w:t>
      </w:r>
      <w:r w:rsidR="00036FBD">
        <w:rPr>
          <w:rFonts w:ascii="Arial" w:hAnsi="Arial" w:cs="Arial"/>
          <w:sz w:val="22"/>
          <w:szCs w:val="22"/>
        </w:rPr>
        <w:t xml:space="preserve">me des </w:t>
      </w:r>
      <w:r w:rsidR="00637556">
        <w:rPr>
          <w:rFonts w:ascii="Arial" w:hAnsi="Arial" w:cs="Arial"/>
          <w:sz w:val="22"/>
          <w:szCs w:val="22"/>
        </w:rPr>
        <w:t>Anbieters</w:t>
      </w:r>
      <w:r w:rsidR="00036FBD">
        <w:rPr>
          <w:rFonts w:ascii="Arial" w:hAnsi="Arial" w:cs="Arial"/>
          <w:sz w:val="22"/>
          <w:szCs w:val="22"/>
        </w:rPr>
        <w:t>:</w:t>
      </w:r>
    </w:p>
    <w:p w14:paraId="55B4321F" w14:textId="0D0A583B" w:rsidR="00527089" w:rsidRPr="00527089" w:rsidRDefault="00036FBD" w:rsidP="00036FBD">
      <w:pPr>
        <w:spacing w:after="60"/>
        <w:jc w:val="both"/>
        <w:rPr>
          <w:rFonts w:ascii="Arial" w:hAnsi="Arial" w:cs="Arial"/>
          <w:sz w:val="22"/>
          <w:szCs w:val="22"/>
        </w:rPr>
      </w:pPr>
      <w:r>
        <w:t>_ _ _ _ _ _ _ _ _ _ _ _ _ _ _ _ _ _ _ _ _ _ _ _ _ _ _ _ _ _ _ _ _ _ _ _ _ _ _ _ _ _ _ _ _ _ _ _ _ _ _</w:t>
      </w:r>
    </w:p>
    <w:p w14:paraId="1CB41F5F" w14:textId="77777777" w:rsidR="00036FBD" w:rsidRDefault="00527089" w:rsidP="00036FBD">
      <w:pPr>
        <w:spacing w:after="60"/>
        <w:jc w:val="both"/>
        <w:rPr>
          <w:rFonts w:ascii="Arial" w:hAnsi="Arial" w:cs="Arial"/>
          <w:sz w:val="22"/>
          <w:szCs w:val="22"/>
        </w:rPr>
      </w:pPr>
      <w:r w:rsidRPr="00527089">
        <w:rPr>
          <w:rFonts w:ascii="Arial" w:hAnsi="Arial" w:cs="Arial"/>
          <w:sz w:val="22"/>
          <w:szCs w:val="22"/>
        </w:rPr>
        <w:t>Name d</w:t>
      </w:r>
      <w:r w:rsidR="00036FBD">
        <w:rPr>
          <w:rFonts w:ascii="Arial" w:hAnsi="Arial" w:cs="Arial"/>
          <w:sz w:val="22"/>
          <w:szCs w:val="22"/>
        </w:rPr>
        <w:t>es Unternehmens (Rechtsträger):</w:t>
      </w:r>
    </w:p>
    <w:p w14:paraId="7CF3B6CF" w14:textId="4BABE66F" w:rsidR="00527089" w:rsidRPr="00527089" w:rsidRDefault="00036FBD" w:rsidP="00036FBD">
      <w:pPr>
        <w:spacing w:after="60"/>
        <w:jc w:val="both"/>
        <w:rPr>
          <w:rFonts w:ascii="Arial" w:hAnsi="Arial" w:cs="Arial"/>
          <w:sz w:val="22"/>
          <w:szCs w:val="22"/>
        </w:rPr>
      </w:pPr>
      <w:r>
        <w:t>_ _ _ _ _ _ _ _ _ _ _ _ _ _ _ _ _ _ _ _ _ _ _ _ _ _ _ _ _ _ _ _ _ _ _ _ _ _ _ _ _ _ _ _ _ _ _ _ _ _ _</w:t>
      </w:r>
    </w:p>
    <w:p w14:paraId="2CB92474" w14:textId="275133E7" w:rsidR="00373EE1" w:rsidRPr="00527089" w:rsidRDefault="00527089" w:rsidP="00036FBD">
      <w:pPr>
        <w:spacing w:after="60"/>
        <w:jc w:val="both"/>
        <w:rPr>
          <w:rFonts w:ascii="Arial" w:hAnsi="Arial" w:cs="Arial"/>
          <w:sz w:val="22"/>
          <w:szCs w:val="22"/>
        </w:rPr>
      </w:pPr>
      <w:r w:rsidRPr="00527089">
        <w:rPr>
          <w:rFonts w:ascii="Arial" w:hAnsi="Arial" w:cs="Arial"/>
          <w:sz w:val="22"/>
          <w:szCs w:val="22"/>
        </w:rPr>
        <w:t>Name der Kontaktperson:</w:t>
      </w:r>
      <w:r w:rsidRPr="00527089">
        <w:rPr>
          <w:rFonts w:ascii="Arial" w:hAnsi="Arial" w:cs="Arial"/>
          <w:sz w:val="22"/>
          <w:szCs w:val="22"/>
        </w:rPr>
        <w:tab/>
      </w:r>
      <w:r w:rsidRPr="00527089">
        <w:rPr>
          <w:rFonts w:ascii="Arial" w:hAnsi="Arial" w:cs="Arial"/>
          <w:sz w:val="22"/>
          <w:szCs w:val="22"/>
        </w:rPr>
        <w:tab/>
      </w:r>
      <w:r w:rsidR="00036FBD">
        <w:t>_ _ _ _ _ _ _ _ _ _ _ _ _ _ _ _ _ _ _ _ _ _ _ _ _ _ _ _ _ _ _ _ _</w:t>
      </w:r>
    </w:p>
    <w:p w14:paraId="55B8365A" w14:textId="7140E833" w:rsidR="00527089" w:rsidRPr="00527089" w:rsidRDefault="00527089" w:rsidP="00036FBD">
      <w:pPr>
        <w:spacing w:after="60"/>
        <w:jc w:val="both"/>
        <w:rPr>
          <w:rFonts w:ascii="Arial" w:hAnsi="Arial" w:cs="Arial"/>
          <w:sz w:val="22"/>
          <w:szCs w:val="22"/>
        </w:rPr>
      </w:pPr>
      <w:r w:rsidRPr="00527089">
        <w:rPr>
          <w:rFonts w:ascii="Arial" w:hAnsi="Arial" w:cs="Arial"/>
          <w:sz w:val="22"/>
          <w:szCs w:val="22"/>
        </w:rPr>
        <w:t>Anschrift des Rechtsträgers:</w:t>
      </w:r>
      <w:r>
        <w:rPr>
          <w:rFonts w:ascii="Arial" w:hAnsi="Arial" w:cs="Arial"/>
          <w:sz w:val="22"/>
          <w:szCs w:val="22"/>
        </w:rPr>
        <w:tab/>
      </w:r>
      <w:r w:rsidR="00036FBD">
        <w:t>_ _ _ _ _ _ _ _ _ _ _ _ _ _ _ _ _ _ _ _ _ _ _ _ _ _ _ _ _ _ _ _ _</w:t>
      </w:r>
    </w:p>
    <w:p w14:paraId="170A0E16" w14:textId="6218F113" w:rsidR="00527089" w:rsidRPr="00527089" w:rsidRDefault="00527089" w:rsidP="00036FBD">
      <w:pPr>
        <w:spacing w:after="60"/>
        <w:jc w:val="both"/>
        <w:rPr>
          <w:rFonts w:ascii="Arial" w:hAnsi="Arial" w:cs="Arial"/>
          <w:sz w:val="22"/>
          <w:szCs w:val="22"/>
        </w:rPr>
      </w:pPr>
      <w:r w:rsidRPr="00527089">
        <w:rPr>
          <w:rFonts w:ascii="Arial" w:hAnsi="Arial" w:cs="Arial"/>
          <w:sz w:val="22"/>
          <w:szCs w:val="22"/>
        </w:rPr>
        <w:t>PLZ, Ort des Rechtsträgers:</w:t>
      </w:r>
      <w:r w:rsidRPr="00527089">
        <w:rPr>
          <w:rFonts w:ascii="Arial" w:hAnsi="Arial" w:cs="Arial"/>
          <w:sz w:val="22"/>
          <w:szCs w:val="22"/>
        </w:rPr>
        <w:tab/>
      </w:r>
      <w:r w:rsidR="00036FBD">
        <w:t>_ _ _ _ _ _ _ _ _ _ _ _ _ _ _ _ _ _ _ _ _ _ _ _ _ _ _ _ _ _ _ _ _</w:t>
      </w:r>
    </w:p>
    <w:p w14:paraId="77CB3157" w14:textId="71E54C2D" w:rsidR="00527089" w:rsidRPr="00527089" w:rsidRDefault="00527089" w:rsidP="00036FBD">
      <w:pPr>
        <w:spacing w:after="60"/>
        <w:jc w:val="both"/>
        <w:rPr>
          <w:rFonts w:ascii="Arial" w:hAnsi="Arial" w:cs="Arial"/>
          <w:sz w:val="22"/>
          <w:szCs w:val="22"/>
        </w:rPr>
      </w:pPr>
      <w:r w:rsidRPr="00527089">
        <w:rPr>
          <w:rFonts w:ascii="Arial" w:hAnsi="Arial" w:cs="Arial"/>
          <w:sz w:val="22"/>
          <w:szCs w:val="22"/>
        </w:rPr>
        <w:t>Telefon:</w:t>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00036FBD">
        <w:rPr>
          <w:rFonts w:ascii="Arial" w:hAnsi="Arial" w:cs="Arial"/>
          <w:sz w:val="22"/>
          <w:szCs w:val="22"/>
        </w:rPr>
        <w:tab/>
      </w:r>
      <w:r w:rsidR="00036FBD">
        <w:rPr>
          <w:rFonts w:ascii="Arial" w:hAnsi="Arial" w:cs="Arial"/>
          <w:sz w:val="22"/>
          <w:szCs w:val="22"/>
        </w:rPr>
        <w:tab/>
      </w:r>
      <w:r w:rsidR="00036FBD">
        <w:t>_ _ _ _ _ _ _ _ _ _ _ _ _ _ _ _ _ _ _ _ _ _ _ _ _ _ _ _ _ _ _ _ _</w:t>
      </w:r>
    </w:p>
    <w:p w14:paraId="4930BE28" w14:textId="04A8583B" w:rsidR="00527089" w:rsidRPr="00527089" w:rsidRDefault="00527089" w:rsidP="00036FBD">
      <w:pPr>
        <w:spacing w:after="60"/>
        <w:jc w:val="both"/>
        <w:rPr>
          <w:rFonts w:ascii="Arial" w:hAnsi="Arial" w:cs="Arial"/>
          <w:sz w:val="22"/>
          <w:szCs w:val="22"/>
        </w:rPr>
      </w:pPr>
      <w:r w:rsidRPr="00527089">
        <w:rPr>
          <w:rFonts w:ascii="Arial" w:hAnsi="Arial" w:cs="Arial"/>
          <w:sz w:val="22"/>
          <w:szCs w:val="22"/>
        </w:rPr>
        <w:t>Fax:</w:t>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00036FBD">
        <w:rPr>
          <w:rFonts w:ascii="Arial" w:hAnsi="Arial" w:cs="Arial"/>
          <w:sz w:val="22"/>
          <w:szCs w:val="22"/>
        </w:rPr>
        <w:tab/>
      </w:r>
      <w:r w:rsidR="00036FBD">
        <w:rPr>
          <w:rFonts w:ascii="Arial" w:hAnsi="Arial" w:cs="Arial"/>
          <w:sz w:val="22"/>
          <w:szCs w:val="22"/>
        </w:rPr>
        <w:tab/>
      </w:r>
      <w:r w:rsidR="00036FBD">
        <w:t>_ _ _ _ _ _ _ _ _ _ _ _ _ _ _ _ _ _ _ _ _ _ _ _ _ _ _ _ _ _ _ _ _</w:t>
      </w:r>
    </w:p>
    <w:p w14:paraId="6DFBDF91" w14:textId="494D88E7" w:rsidR="00527089" w:rsidRPr="00527089" w:rsidRDefault="00527089" w:rsidP="005F0C18">
      <w:pPr>
        <w:jc w:val="both"/>
        <w:rPr>
          <w:rFonts w:ascii="Arial" w:hAnsi="Arial" w:cs="Arial"/>
          <w:sz w:val="22"/>
          <w:szCs w:val="22"/>
        </w:rPr>
      </w:pPr>
      <w:r w:rsidRPr="00527089">
        <w:rPr>
          <w:rFonts w:ascii="Arial" w:hAnsi="Arial" w:cs="Arial"/>
          <w:sz w:val="22"/>
          <w:szCs w:val="22"/>
        </w:rPr>
        <w:t>E-Mail:</w:t>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sidRPr="00527089">
        <w:rPr>
          <w:rFonts w:ascii="Arial" w:hAnsi="Arial" w:cs="Arial"/>
          <w:sz w:val="22"/>
          <w:szCs w:val="22"/>
        </w:rPr>
        <w:tab/>
      </w:r>
      <w:r>
        <w:rPr>
          <w:rFonts w:ascii="Arial" w:hAnsi="Arial" w:cs="Arial"/>
          <w:sz w:val="22"/>
          <w:szCs w:val="22"/>
        </w:rPr>
        <w:tab/>
      </w:r>
      <w:r w:rsidR="00036FBD">
        <w:rPr>
          <w:rFonts w:ascii="Arial" w:hAnsi="Arial" w:cs="Arial"/>
          <w:sz w:val="22"/>
          <w:szCs w:val="22"/>
        </w:rPr>
        <w:tab/>
      </w:r>
      <w:r w:rsidR="00036FBD">
        <w:t>_ _ _ _ _ _ _ _ _ _ _ _ _ _ _ _ _ _ _ _ _ _ _ _ _ _ _ _ _ _ _ _ _</w:t>
      </w:r>
    </w:p>
    <w:p w14:paraId="72BCB21D" w14:textId="3F32870F" w:rsidR="00527089" w:rsidRPr="00527089" w:rsidRDefault="001A5A69" w:rsidP="00527089">
      <w:pPr>
        <w:spacing w:after="240"/>
        <w:jc w:val="both"/>
        <w:rPr>
          <w:rFonts w:ascii="Arial" w:hAnsi="Arial" w:cs="Arial"/>
          <w:sz w:val="22"/>
          <w:szCs w:val="22"/>
        </w:rPr>
      </w:pPr>
      <w:r>
        <w:rPr>
          <w:rFonts w:ascii="Arial" w:hAnsi="Arial" w:cs="Arial"/>
          <w:sz w:val="22"/>
          <w:szCs w:val="22"/>
        </w:rPr>
        <w:br/>
      </w:r>
      <w:r w:rsidR="00527089" w:rsidRPr="00527089">
        <w:rPr>
          <w:rFonts w:ascii="Arial" w:hAnsi="Arial" w:cs="Arial"/>
          <w:sz w:val="22"/>
          <w:szCs w:val="22"/>
        </w:rPr>
        <w:t xml:space="preserve">nachfolgend: </w:t>
      </w:r>
      <w:r w:rsidR="00BC0708">
        <w:rPr>
          <w:rFonts w:ascii="Arial" w:hAnsi="Arial" w:cs="Arial"/>
          <w:sz w:val="22"/>
          <w:szCs w:val="22"/>
        </w:rPr>
        <w:t>Anbieter</w:t>
      </w:r>
    </w:p>
    <w:p w14:paraId="4C09E6DD" w14:textId="77777777" w:rsidR="00527089" w:rsidRPr="00527089" w:rsidRDefault="00527089" w:rsidP="00527089">
      <w:pPr>
        <w:spacing w:after="240"/>
        <w:jc w:val="both"/>
        <w:rPr>
          <w:rFonts w:ascii="Arial" w:hAnsi="Arial" w:cs="Arial"/>
          <w:sz w:val="22"/>
          <w:szCs w:val="22"/>
        </w:rPr>
      </w:pPr>
      <w:r w:rsidRPr="00527089">
        <w:rPr>
          <w:rFonts w:ascii="Arial" w:hAnsi="Arial" w:cs="Arial"/>
          <w:sz w:val="22"/>
          <w:szCs w:val="22"/>
        </w:rPr>
        <w:t>wird folgende Vereinbarung geschlossen:</w:t>
      </w:r>
    </w:p>
    <w:p w14:paraId="32EA8E84" w14:textId="3EB1BF52" w:rsidR="00373EE1" w:rsidRPr="00527089" w:rsidRDefault="000F4771" w:rsidP="00527089">
      <w:pPr>
        <w:spacing w:after="240"/>
        <w:jc w:val="both"/>
        <w:rPr>
          <w:rFonts w:ascii="Arial" w:hAnsi="Arial" w:cs="Arial"/>
          <w:sz w:val="22"/>
          <w:szCs w:val="22"/>
        </w:rPr>
      </w:pPr>
      <w:r w:rsidRPr="00527089">
        <w:rPr>
          <w:rFonts w:ascii="Arial" w:hAnsi="Arial" w:cs="Arial"/>
          <w:sz w:val="22"/>
          <w:szCs w:val="22"/>
        </w:rPr>
        <w:t>Gegenstand dieser Vereinbarung ist die Verm</w:t>
      </w:r>
      <w:r w:rsidR="005F0C18" w:rsidRPr="00527089">
        <w:rPr>
          <w:rFonts w:ascii="Arial" w:hAnsi="Arial" w:cs="Arial"/>
          <w:sz w:val="22"/>
          <w:szCs w:val="22"/>
        </w:rPr>
        <w:t xml:space="preserve">ittlung touristischer </w:t>
      </w:r>
      <w:r w:rsidR="008849A3">
        <w:rPr>
          <w:rFonts w:ascii="Arial" w:hAnsi="Arial" w:cs="Arial"/>
          <w:sz w:val="22"/>
          <w:szCs w:val="22"/>
        </w:rPr>
        <w:t>Erlebnisse/ Angebote</w:t>
      </w:r>
      <w:r w:rsidR="005F0C18" w:rsidRPr="00527089">
        <w:rPr>
          <w:rFonts w:ascii="Arial" w:hAnsi="Arial" w:cs="Arial"/>
          <w:sz w:val="22"/>
          <w:szCs w:val="22"/>
        </w:rPr>
        <w:t xml:space="preserve">, </w:t>
      </w:r>
      <w:r w:rsidRPr="00527089">
        <w:rPr>
          <w:rFonts w:ascii="Arial" w:hAnsi="Arial" w:cs="Arial"/>
          <w:sz w:val="22"/>
          <w:szCs w:val="22"/>
        </w:rPr>
        <w:t xml:space="preserve">die der </w:t>
      </w:r>
      <w:r w:rsidR="00BC0708">
        <w:rPr>
          <w:rFonts w:ascii="Arial" w:hAnsi="Arial" w:cs="Arial"/>
          <w:sz w:val="22"/>
          <w:szCs w:val="22"/>
        </w:rPr>
        <w:t>Anbieter</w:t>
      </w:r>
      <w:r w:rsidR="00527089" w:rsidRPr="00527089">
        <w:rPr>
          <w:rFonts w:ascii="Arial" w:hAnsi="Arial" w:cs="Arial"/>
          <w:sz w:val="22"/>
          <w:szCs w:val="22"/>
        </w:rPr>
        <w:t xml:space="preserve"> </w:t>
      </w:r>
      <w:r w:rsidRPr="00527089">
        <w:rPr>
          <w:rFonts w:ascii="Arial" w:hAnsi="Arial" w:cs="Arial"/>
          <w:sz w:val="22"/>
          <w:szCs w:val="22"/>
        </w:rPr>
        <w:t>in seinem Namen und für eigene Rechnung anbietet.</w:t>
      </w:r>
    </w:p>
    <w:p w14:paraId="6B6A3CCF" w14:textId="77777777" w:rsidR="00373EE1" w:rsidRPr="00527089" w:rsidRDefault="000F4771" w:rsidP="00527089">
      <w:pPr>
        <w:spacing w:after="240"/>
        <w:rPr>
          <w:rFonts w:ascii="Arial" w:hAnsi="Arial" w:cs="Arial"/>
          <w:sz w:val="22"/>
          <w:szCs w:val="22"/>
        </w:rPr>
      </w:pPr>
      <w:r w:rsidRPr="00527089">
        <w:rPr>
          <w:rFonts w:ascii="Arial" w:hAnsi="Arial" w:cs="Arial"/>
          <w:sz w:val="22"/>
          <w:szCs w:val="22"/>
        </w:rPr>
        <w:t>Bestandteile dieses Vertrages sind</w:t>
      </w:r>
      <w:r w:rsidR="00527089">
        <w:rPr>
          <w:rFonts w:ascii="Arial" w:hAnsi="Arial" w:cs="Arial"/>
          <w:sz w:val="22"/>
          <w:szCs w:val="22"/>
        </w:rPr>
        <w:t>:</w:t>
      </w:r>
    </w:p>
    <w:p w14:paraId="65ABCFC0" w14:textId="77777777" w:rsidR="00527089" w:rsidRPr="00527089" w:rsidRDefault="00000DB8" w:rsidP="00527089">
      <w:pPr>
        <w:ind w:left="1410" w:hanging="1410"/>
        <w:jc w:val="both"/>
        <w:rPr>
          <w:rFonts w:ascii="Arial" w:hAnsi="Arial" w:cs="Arial"/>
          <w:sz w:val="22"/>
          <w:szCs w:val="22"/>
        </w:rPr>
      </w:pPr>
      <w:r w:rsidRPr="00527089">
        <w:rPr>
          <w:rFonts w:ascii="Arial" w:hAnsi="Arial" w:cs="Arial"/>
          <w:b/>
          <w:sz w:val="22"/>
          <w:szCs w:val="22"/>
        </w:rPr>
        <w:t>Anlage 1:</w:t>
      </w:r>
      <w:r w:rsidRPr="00527089">
        <w:rPr>
          <w:rFonts w:ascii="Arial" w:hAnsi="Arial" w:cs="Arial"/>
          <w:sz w:val="22"/>
          <w:szCs w:val="22"/>
        </w:rPr>
        <w:tab/>
      </w:r>
      <w:r w:rsidR="00527089" w:rsidRPr="00527089">
        <w:rPr>
          <w:rFonts w:ascii="Arial" w:hAnsi="Arial" w:cs="Arial"/>
          <w:sz w:val="22"/>
          <w:szCs w:val="22"/>
        </w:rPr>
        <w:t>Erhebungsbögen zur Erfassung der Daten in das Destination Management System TOMAS</w:t>
      </w:r>
      <w:r w:rsidR="00527089" w:rsidRPr="00527089">
        <w:rPr>
          <w:rFonts w:ascii="Arial" w:hAnsi="Arial" w:cs="Arial"/>
          <w:sz w:val="22"/>
          <w:szCs w:val="22"/>
          <w:vertAlign w:val="superscript"/>
        </w:rPr>
        <w:t>®</w:t>
      </w:r>
      <w:r w:rsidR="00527089" w:rsidRPr="00527089">
        <w:rPr>
          <w:rFonts w:ascii="Arial" w:hAnsi="Arial" w:cs="Arial"/>
          <w:sz w:val="22"/>
          <w:szCs w:val="22"/>
        </w:rPr>
        <w:t>, nachfolgend TOMAS</w:t>
      </w:r>
      <w:r w:rsidR="00527089" w:rsidRPr="00527089">
        <w:rPr>
          <w:rFonts w:ascii="Arial" w:hAnsi="Arial" w:cs="Arial"/>
          <w:sz w:val="22"/>
          <w:szCs w:val="22"/>
          <w:vertAlign w:val="superscript"/>
        </w:rPr>
        <w:t>®</w:t>
      </w:r>
      <w:r w:rsidR="00527089" w:rsidRPr="00527089">
        <w:rPr>
          <w:rFonts w:ascii="Arial" w:hAnsi="Arial" w:cs="Arial"/>
          <w:sz w:val="22"/>
          <w:szCs w:val="22"/>
        </w:rPr>
        <w:t>, bestehend aus:</w:t>
      </w:r>
    </w:p>
    <w:p w14:paraId="4823C805" w14:textId="3B209C1B" w:rsidR="00527089" w:rsidRPr="00527089" w:rsidRDefault="00C70279" w:rsidP="00527089">
      <w:pPr>
        <w:pStyle w:val="Listenabsatz"/>
        <w:numPr>
          <w:ilvl w:val="0"/>
          <w:numId w:val="6"/>
        </w:numPr>
        <w:overflowPunct/>
        <w:autoSpaceDE/>
        <w:autoSpaceDN/>
        <w:adjustRightInd/>
        <w:spacing w:line="259" w:lineRule="auto"/>
        <w:contextualSpacing/>
        <w:jc w:val="both"/>
        <w:textAlignment w:val="auto"/>
        <w:rPr>
          <w:rFonts w:ascii="Arial" w:hAnsi="Arial" w:cs="Arial"/>
          <w:sz w:val="22"/>
          <w:szCs w:val="22"/>
        </w:rPr>
      </w:pPr>
      <w:r w:rsidRPr="00527089">
        <w:rPr>
          <w:rFonts w:ascii="Arial" w:hAnsi="Arial" w:cs="Arial"/>
          <w:sz w:val="22"/>
          <w:szCs w:val="22"/>
        </w:rPr>
        <w:t>Stamm</w:t>
      </w:r>
      <w:r>
        <w:rPr>
          <w:rFonts w:ascii="Arial" w:hAnsi="Arial" w:cs="Arial"/>
          <w:sz w:val="22"/>
          <w:szCs w:val="22"/>
        </w:rPr>
        <w:t>blatt</w:t>
      </w:r>
      <w:r w:rsidRPr="00527089">
        <w:rPr>
          <w:rFonts w:ascii="Arial" w:hAnsi="Arial" w:cs="Arial"/>
          <w:sz w:val="22"/>
          <w:szCs w:val="22"/>
        </w:rPr>
        <w:t xml:space="preserve"> </w:t>
      </w:r>
      <w:r w:rsidR="00C379E1">
        <w:rPr>
          <w:rFonts w:ascii="Arial" w:hAnsi="Arial" w:cs="Arial"/>
          <w:sz w:val="22"/>
          <w:szCs w:val="22"/>
        </w:rPr>
        <w:t>Anbieter</w:t>
      </w:r>
      <w:r w:rsidR="006134B8">
        <w:rPr>
          <w:rFonts w:ascii="Arial" w:hAnsi="Arial" w:cs="Arial"/>
          <w:sz w:val="22"/>
          <w:szCs w:val="22"/>
        </w:rPr>
        <w:t xml:space="preserve"> Erlebnisse</w:t>
      </w:r>
    </w:p>
    <w:p w14:paraId="6117FC0B" w14:textId="53CB98F8" w:rsidR="00C70279" w:rsidRPr="00C379E1" w:rsidRDefault="00527089" w:rsidP="00C379E1">
      <w:pPr>
        <w:pStyle w:val="Listenabsatz"/>
        <w:numPr>
          <w:ilvl w:val="0"/>
          <w:numId w:val="6"/>
        </w:numPr>
        <w:overflowPunct/>
        <w:autoSpaceDE/>
        <w:autoSpaceDN/>
        <w:adjustRightInd/>
        <w:spacing w:line="259" w:lineRule="auto"/>
        <w:contextualSpacing/>
        <w:jc w:val="both"/>
        <w:textAlignment w:val="auto"/>
        <w:rPr>
          <w:rFonts w:ascii="Arial" w:hAnsi="Arial" w:cs="Arial"/>
          <w:sz w:val="22"/>
          <w:szCs w:val="22"/>
        </w:rPr>
      </w:pPr>
      <w:r w:rsidRPr="00527089">
        <w:rPr>
          <w:rFonts w:ascii="Arial" w:hAnsi="Arial" w:cs="Arial"/>
          <w:sz w:val="22"/>
          <w:szCs w:val="22"/>
        </w:rPr>
        <w:t>Stamm</w:t>
      </w:r>
      <w:r w:rsidR="00C70279">
        <w:rPr>
          <w:rFonts w:ascii="Arial" w:hAnsi="Arial" w:cs="Arial"/>
          <w:sz w:val="22"/>
          <w:szCs w:val="22"/>
        </w:rPr>
        <w:t>blatt</w:t>
      </w:r>
      <w:r w:rsidRPr="00527089">
        <w:rPr>
          <w:rFonts w:ascii="Arial" w:hAnsi="Arial" w:cs="Arial"/>
          <w:sz w:val="22"/>
          <w:szCs w:val="22"/>
        </w:rPr>
        <w:t xml:space="preserve"> </w:t>
      </w:r>
      <w:r w:rsidR="00C73A13">
        <w:rPr>
          <w:rFonts w:ascii="Arial" w:hAnsi="Arial" w:cs="Arial"/>
          <w:sz w:val="22"/>
          <w:szCs w:val="22"/>
        </w:rPr>
        <w:t>Erlebnis</w:t>
      </w:r>
      <w:r w:rsidR="006134B8">
        <w:rPr>
          <w:rFonts w:ascii="Arial" w:hAnsi="Arial" w:cs="Arial"/>
          <w:sz w:val="22"/>
          <w:szCs w:val="22"/>
        </w:rPr>
        <w:t>se</w:t>
      </w:r>
    </w:p>
    <w:p w14:paraId="702D1F64" w14:textId="5DA3208E" w:rsidR="00373EE1" w:rsidRPr="00527089" w:rsidRDefault="005E1D35" w:rsidP="00C379E1">
      <w:pPr>
        <w:spacing w:before="240" w:after="240"/>
        <w:rPr>
          <w:rFonts w:ascii="Arial" w:hAnsi="Arial" w:cs="Arial"/>
          <w:sz w:val="22"/>
          <w:szCs w:val="22"/>
        </w:rPr>
      </w:pPr>
      <w:r w:rsidRPr="00527089">
        <w:rPr>
          <w:rFonts w:ascii="Arial" w:hAnsi="Arial" w:cs="Arial"/>
          <w:b/>
          <w:sz w:val="22"/>
          <w:szCs w:val="22"/>
        </w:rPr>
        <w:t xml:space="preserve">Anlage </w:t>
      </w:r>
      <w:r w:rsidR="00C379E1">
        <w:rPr>
          <w:rFonts w:ascii="Arial" w:hAnsi="Arial" w:cs="Arial"/>
          <w:b/>
          <w:sz w:val="22"/>
          <w:szCs w:val="22"/>
        </w:rPr>
        <w:t>2</w:t>
      </w:r>
      <w:r w:rsidRPr="00527089">
        <w:rPr>
          <w:rFonts w:ascii="Arial" w:hAnsi="Arial" w:cs="Arial"/>
          <w:b/>
          <w:sz w:val="22"/>
          <w:szCs w:val="22"/>
        </w:rPr>
        <w:t>:</w:t>
      </w:r>
      <w:r w:rsidRPr="00527089">
        <w:rPr>
          <w:rFonts w:ascii="Arial" w:hAnsi="Arial" w:cs="Arial"/>
          <w:sz w:val="22"/>
          <w:szCs w:val="22"/>
        </w:rPr>
        <w:tab/>
      </w:r>
      <w:r w:rsidR="000F4771" w:rsidRPr="00527089">
        <w:rPr>
          <w:rFonts w:ascii="Arial" w:hAnsi="Arial" w:cs="Arial"/>
          <w:sz w:val="22"/>
          <w:szCs w:val="22"/>
        </w:rPr>
        <w:t>Ve</w:t>
      </w:r>
      <w:r w:rsidR="00C70279">
        <w:rPr>
          <w:rFonts w:ascii="Arial" w:hAnsi="Arial" w:cs="Arial"/>
          <w:sz w:val="22"/>
          <w:szCs w:val="22"/>
        </w:rPr>
        <w:t>rgütungsübersicht</w:t>
      </w:r>
    </w:p>
    <w:p w14:paraId="0E1A20AA" w14:textId="1266738B" w:rsidR="002514FD" w:rsidRDefault="0063272D" w:rsidP="002514FD">
      <w:pPr>
        <w:ind w:left="1418" w:hanging="1418"/>
        <w:rPr>
          <w:rFonts w:ascii="Arial" w:hAnsi="Arial" w:cs="Arial"/>
          <w:sz w:val="22"/>
          <w:szCs w:val="22"/>
        </w:rPr>
      </w:pPr>
      <w:r w:rsidRPr="00527089">
        <w:rPr>
          <w:rFonts w:ascii="Arial" w:hAnsi="Arial" w:cs="Arial"/>
          <w:b/>
          <w:sz w:val="22"/>
          <w:szCs w:val="22"/>
        </w:rPr>
        <w:t xml:space="preserve">Anlage </w:t>
      </w:r>
      <w:r w:rsidR="00C379E1">
        <w:rPr>
          <w:rFonts w:ascii="Arial" w:hAnsi="Arial" w:cs="Arial"/>
          <w:b/>
          <w:sz w:val="22"/>
          <w:szCs w:val="22"/>
        </w:rPr>
        <w:t>3</w:t>
      </w:r>
      <w:r w:rsidRPr="00527089">
        <w:rPr>
          <w:rFonts w:ascii="Arial" w:hAnsi="Arial" w:cs="Arial"/>
          <w:b/>
          <w:sz w:val="22"/>
          <w:szCs w:val="22"/>
        </w:rPr>
        <w:t>:</w:t>
      </w:r>
      <w:r w:rsidRPr="00527089">
        <w:rPr>
          <w:rFonts w:ascii="Arial" w:hAnsi="Arial" w:cs="Arial"/>
          <w:sz w:val="22"/>
          <w:szCs w:val="22"/>
        </w:rPr>
        <w:tab/>
        <w:t xml:space="preserve">Hinweise und technische Anforderungen </w:t>
      </w:r>
      <w:r w:rsidR="00C70279">
        <w:rPr>
          <w:rFonts w:ascii="Arial" w:hAnsi="Arial" w:cs="Arial"/>
          <w:sz w:val="22"/>
          <w:szCs w:val="22"/>
        </w:rPr>
        <w:t>für die</w:t>
      </w:r>
      <w:r w:rsidRPr="00527089">
        <w:rPr>
          <w:rFonts w:ascii="Arial" w:hAnsi="Arial" w:cs="Arial"/>
          <w:sz w:val="22"/>
          <w:szCs w:val="22"/>
        </w:rPr>
        <w:t xml:space="preserve"> Bereitstellung von Bildmateria</w:t>
      </w:r>
      <w:r w:rsidR="002514FD" w:rsidRPr="00527089">
        <w:rPr>
          <w:rFonts w:ascii="Arial" w:hAnsi="Arial" w:cs="Arial"/>
          <w:sz w:val="22"/>
          <w:szCs w:val="22"/>
        </w:rPr>
        <w:t>l</w:t>
      </w:r>
    </w:p>
    <w:p w14:paraId="6A37C8CC" w14:textId="77777777" w:rsidR="008E024D" w:rsidRDefault="008E024D" w:rsidP="002514FD">
      <w:pPr>
        <w:ind w:left="1418" w:hanging="1418"/>
        <w:rPr>
          <w:rFonts w:ascii="Arial" w:hAnsi="Arial" w:cs="Arial"/>
          <w:sz w:val="22"/>
          <w:szCs w:val="22"/>
        </w:rPr>
      </w:pPr>
    </w:p>
    <w:p w14:paraId="3CCDCF17" w14:textId="63BC36CE" w:rsidR="008E024D" w:rsidRPr="00527089" w:rsidRDefault="008E024D" w:rsidP="002514FD">
      <w:pPr>
        <w:ind w:left="1418" w:hanging="1418"/>
        <w:rPr>
          <w:rFonts w:ascii="Arial" w:hAnsi="Arial" w:cs="Arial"/>
          <w:sz w:val="22"/>
          <w:szCs w:val="22"/>
        </w:rPr>
      </w:pPr>
      <w:r w:rsidRPr="008E024D">
        <w:rPr>
          <w:rFonts w:ascii="Arial" w:hAnsi="Arial" w:cs="Arial"/>
          <w:b/>
          <w:bCs/>
          <w:sz w:val="22"/>
          <w:szCs w:val="22"/>
        </w:rPr>
        <w:t>Anlage 4:</w:t>
      </w:r>
      <w:r>
        <w:rPr>
          <w:rFonts w:ascii="Arial" w:hAnsi="Arial" w:cs="Arial"/>
          <w:sz w:val="22"/>
          <w:szCs w:val="22"/>
        </w:rPr>
        <w:tab/>
      </w:r>
      <w:r w:rsidRPr="008E024D">
        <w:rPr>
          <w:rFonts w:ascii="Arial" w:hAnsi="Arial" w:cs="Arial"/>
          <w:sz w:val="22"/>
          <w:szCs w:val="22"/>
        </w:rPr>
        <w:t>Information nach Artikel 13 und 14 DSGVO</w:t>
      </w:r>
    </w:p>
    <w:p w14:paraId="1B63CB70" w14:textId="4BA278D3" w:rsidR="00373EE1" w:rsidRPr="00527089" w:rsidRDefault="001E6A8E" w:rsidP="00D530D6">
      <w:pPr>
        <w:pStyle w:val="berschrift1"/>
        <w:spacing w:after="240"/>
        <w:jc w:val="center"/>
        <w:rPr>
          <w:rFonts w:ascii="Arial" w:hAnsi="Arial" w:cs="Arial"/>
          <w:sz w:val="22"/>
          <w:szCs w:val="22"/>
        </w:rPr>
      </w:pPr>
      <w:r w:rsidRPr="00527089">
        <w:rPr>
          <w:rFonts w:ascii="Arial" w:hAnsi="Arial" w:cs="Arial"/>
          <w:sz w:val="22"/>
          <w:szCs w:val="22"/>
        </w:rPr>
        <w:br w:type="page"/>
      </w:r>
      <w:r w:rsidR="000F4771" w:rsidRPr="00527089">
        <w:rPr>
          <w:rFonts w:ascii="Arial" w:hAnsi="Arial" w:cs="Arial"/>
          <w:sz w:val="22"/>
          <w:szCs w:val="22"/>
        </w:rPr>
        <w:lastRenderedPageBreak/>
        <w:t xml:space="preserve">Pflichten des </w:t>
      </w:r>
      <w:r w:rsidR="00BC0708">
        <w:rPr>
          <w:rFonts w:ascii="Arial" w:hAnsi="Arial" w:cs="Arial"/>
          <w:sz w:val="22"/>
          <w:szCs w:val="22"/>
        </w:rPr>
        <w:t>Anbieters</w:t>
      </w:r>
    </w:p>
    <w:p w14:paraId="5E804B92" w14:textId="6D1124B9" w:rsidR="0035425C" w:rsidRDefault="009134EC" w:rsidP="009134EC">
      <w:pPr>
        <w:pStyle w:val="Textkrper"/>
        <w:spacing w:after="120"/>
        <w:rPr>
          <w:rFonts w:ascii="Arial" w:hAnsi="Arial" w:cs="Arial"/>
          <w:sz w:val="22"/>
          <w:szCs w:val="22"/>
        </w:rPr>
      </w:pPr>
      <w:r>
        <w:rPr>
          <w:rFonts w:ascii="Arial" w:hAnsi="Arial" w:cs="Arial"/>
          <w:sz w:val="22"/>
          <w:szCs w:val="22"/>
        </w:rPr>
        <w:t>1.</w:t>
      </w:r>
      <w:r>
        <w:rPr>
          <w:rFonts w:ascii="Arial" w:hAnsi="Arial" w:cs="Arial"/>
          <w:sz w:val="22"/>
          <w:szCs w:val="22"/>
        </w:rPr>
        <w:tab/>
      </w:r>
      <w:r w:rsidR="000F4771" w:rsidRPr="00527089">
        <w:rPr>
          <w:rFonts w:ascii="Arial" w:hAnsi="Arial" w:cs="Arial"/>
          <w:sz w:val="22"/>
          <w:szCs w:val="22"/>
        </w:rPr>
        <w:t xml:space="preserve">Der </w:t>
      </w:r>
      <w:r w:rsidR="00BC0708">
        <w:rPr>
          <w:rFonts w:ascii="Arial" w:hAnsi="Arial" w:cs="Arial"/>
          <w:sz w:val="22"/>
          <w:szCs w:val="22"/>
        </w:rPr>
        <w:t>Anbieter</w:t>
      </w:r>
      <w:r w:rsidR="0035425C" w:rsidRPr="00527089">
        <w:rPr>
          <w:rFonts w:ascii="Arial" w:hAnsi="Arial" w:cs="Arial"/>
          <w:sz w:val="22"/>
          <w:szCs w:val="22"/>
        </w:rPr>
        <w:t xml:space="preserve"> </w:t>
      </w:r>
      <w:r w:rsidR="000F4771" w:rsidRPr="00527089">
        <w:rPr>
          <w:rFonts w:ascii="Arial" w:hAnsi="Arial" w:cs="Arial"/>
          <w:sz w:val="22"/>
          <w:szCs w:val="22"/>
        </w:rPr>
        <w:t xml:space="preserve">stellt </w:t>
      </w:r>
      <w:r w:rsidR="00355202" w:rsidRPr="00527089">
        <w:rPr>
          <w:rFonts w:ascii="Arial" w:hAnsi="Arial" w:cs="Arial"/>
          <w:sz w:val="22"/>
          <w:szCs w:val="22"/>
        </w:rPr>
        <w:t xml:space="preserve">der </w:t>
      </w:r>
      <w:r w:rsidR="00A136EE" w:rsidRPr="00A136EE">
        <w:rPr>
          <w:rFonts w:ascii="Arial" w:hAnsi="Arial" w:cs="Arial"/>
          <w:sz w:val="22"/>
          <w:szCs w:val="22"/>
        </w:rPr>
        <w:t>Buchungsstelle</w:t>
      </w:r>
      <w:r w:rsidR="000F4771" w:rsidRPr="00527089">
        <w:rPr>
          <w:rFonts w:ascii="Arial" w:hAnsi="Arial" w:cs="Arial"/>
          <w:sz w:val="22"/>
          <w:szCs w:val="22"/>
        </w:rPr>
        <w:t xml:space="preserve"> mindestens das im Stammblat</w:t>
      </w:r>
      <w:r w:rsidR="007413CD" w:rsidRPr="00527089">
        <w:rPr>
          <w:rFonts w:ascii="Arial" w:hAnsi="Arial" w:cs="Arial"/>
          <w:sz w:val="22"/>
          <w:szCs w:val="22"/>
        </w:rPr>
        <w:t xml:space="preserve">t </w:t>
      </w:r>
      <w:r w:rsidR="006134B8">
        <w:rPr>
          <w:rFonts w:ascii="Arial" w:hAnsi="Arial" w:cs="Arial"/>
          <w:sz w:val="22"/>
          <w:szCs w:val="22"/>
        </w:rPr>
        <w:t>Erlebnisse</w:t>
      </w:r>
      <w:r w:rsidR="000F4771" w:rsidRPr="00527089">
        <w:rPr>
          <w:rFonts w:ascii="Arial" w:hAnsi="Arial" w:cs="Arial"/>
          <w:sz w:val="22"/>
          <w:szCs w:val="22"/>
        </w:rPr>
        <w:t xml:space="preserve"> näher </w:t>
      </w:r>
      <w:r w:rsidR="00637556" w:rsidRPr="00527089">
        <w:rPr>
          <w:rFonts w:ascii="Arial" w:hAnsi="Arial" w:cs="Arial"/>
          <w:sz w:val="22"/>
          <w:szCs w:val="22"/>
        </w:rPr>
        <w:t>beschriebene</w:t>
      </w:r>
      <w:r w:rsidR="00637556">
        <w:rPr>
          <w:rFonts w:ascii="Arial" w:hAnsi="Arial" w:cs="Arial"/>
          <w:sz w:val="22"/>
          <w:szCs w:val="22"/>
        </w:rPr>
        <w:t xml:space="preserve"> touristische</w:t>
      </w:r>
      <w:r w:rsidR="00E054A1">
        <w:rPr>
          <w:rFonts w:ascii="Arial" w:hAnsi="Arial" w:cs="Arial"/>
          <w:sz w:val="22"/>
          <w:szCs w:val="22"/>
        </w:rPr>
        <w:t xml:space="preserve"> Erlebnisse/ Angebote</w:t>
      </w:r>
      <w:r w:rsidR="00E054A1" w:rsidRPr="00527089">
        <w:rPr>
          <w:rFonts w:ascii="Arial" w:hAnsi="Arial" w:cs="Arial"/>
          <w:sz w:val="22"/>
          <w:szCs w:val="22"/>
        </w:rPr>
        <w:t xml:space="preserve"> </w:t>
      </w:r>
      <w:r w:rsidR="000F4771" w:rsidRPr="00527089">
        <w:rPr>
          <w:rFonts w:ascii="Arial" w:hAnsi="Arial" w:cs="Arial"/>
          <w:sz w:val="22"/>
          <w:szCs w:val="22"/>
        </w:rPr>
        <w:t xml:space="preserve">zu den im Stammblatt </w:t>
      </w:r>
      <w:r w:rsidR="006134B8">
        <w:rPr>
          <w:rFonts w:ascii="Arial" w:hAnsi="Arial" w:cs="Arial"/>
          <w:sz w:val="22"/>
          <w:szCs w:val="22"/>
        </w:rPr>
        <w:t>Erlebnisse</w:t>
      </w:r>
      <w:r w:rsidR="0035425C">
        <w:rPr>
          <w:rFonts w:ascii="Arial" w:hAnsi="Arial" w:cs="Arial"/>
          <w:sz w:val="22"/>
          <w:szCs w:val="22"/>
        </w:rPr>
        <w:t xml:space="preserve"> </w:t>
      </w:r>
      <w:r w:rsidR="000F4771" w:rsidRPr="00527089">
        <w:rPr>
          <w:rFonts w:ascii="Arial" w:hAnsi="Arial" w:cs="Arial"/>
          <w:sz w:val="22"/>
          <w:szCs w:val="22"/>
        </w:rPr>
        <w:t>ang</w:t>
      </w:r>
      <w:r w:rsidR="0035425C">
        <w:rPr>
          <w:rFonts w:ascii="Arial" w:hAnsi="Arial" w:cs="Arial"/>
          <w:sz w:val="22"/>
          <w:szCs w:val="22"/>
        </w:rPr>
        <w:t>egebenen Preisen zur Verfügung.</w:t>
      </w:r>
    </w:p>
    <w:p w14:paraId="7AE00F9B" w14:textId="0CDB3B93" w:rsidR="007413CD" w:rsidRPr="00BC0708" w:rsidRDefault="00355202" w:rsidP="000B44C5">
      <w:pPr>
        <w:pStyle w:val="Textkrper"/>
        <w:spacing w:after="120"/>
        <w:rPr>
          <w:rFonts w:ascii="Arial" w:hAnsi="Arial" w:cs="Arial"/>
          <w:sz w:val="22"/>
          <w:szCs w:val="22"/>
        </w:rPr>
      </w:pPr>
      <w:r w:rsidRPr="00527089">
        <w:rPr>
          <w:rFonts w:ascii="Arial" w:hAnsi="Arial" w:cs="Arial"/>
          <w:sz w:val="22"/>
          <w:szCs w:val="22"/>
        </w:rPr>
        <w:t xml:space="preserve">Der </w:t>
      </w:r>
      <w:r w:rsidR="00BC0708">
        <w:rPr>
          <w:rFonts w:ascii="Arial" w:hAnsi="Arial" w:cs="Arial"/>
          <w:sz w:val="22"/>
          <w:szCs w:val="22"/>
        </w:rPr>
        <w:t>Anbieter</w:t>
      </w:r>
      <w:r w:rsidR="0035425C" w:rsidRPr="00527089">
        <w:rPr>
          <w:rFonts w:ascii="Arial" w:hAnsi="Arial" w:cs="Arial"/>
          <w:sz w:val="22"/>
          <w:szCs w:val="22"/>
        </w:rPr>
        <w:t xml:space="preserve"> </w:t>
      </w:r>
      <w:r w:rsidRPr="00527089">
        <w:rPr>
          <w:rFonts w:ascii="Arial" w:hAnsi="Arial" w:cs="Arial"/>
          <w:sz w:val="22"/>
          <w:szCs w:val="22"/>
        </w:rPr>
        <w:t xml:space="preserve">stellt der </w:t>
      </w:r>
      <w:r w:rsidR="00A136EE" w:rsidRPr="00A136EE">
        <w:rPr>
          <w:rFonts w:ascii="Arial" w:hAnsi="Arial" w:cs="Arial"/>
          <w:sz w:val="22"/>
          <w:szCs w:val="22"/>
        </w:rPr>
        <w:t>Buchungsstelle</w:t>
      </w:r>
      <w:r w:rsidRPr="00527089">
        <w:rPr>
          <w:rFonts w:ascii="Arial" w:hAnsi="Arial" w:cs="Arial"/>
          <w:sz w:val="22"/>
          <w:szCs w:val="22"/>
        </w:rPr>
        <w:t xml:space="preserve"> </w:t>
      </w:r>
      <w:r w:rsidR="0035425C">
        <w:rPr>
          <w:rFonts w:ascii="Arial" w:hAnsi="Arial" w:cs="Arial"/>
          <w:sz w:val="22"/>
          <w:szCs w:val="22"/>
        </w:rPr>
        <w:t>alle</w:t>
      </w:r>
      <w:r w:rsidR="0035425C" w:rsidRPr="00527089">
        <w:rPr>
          <w:rFonts w:ascii="Arial" w:hAnsi="Arial" w:cs="Arial"/>
          <w:sz w:val="22"/>
          <w:szCs w:val="22"/>
        </w:rPr>
        <w:t xml:space="preserve"> </w:t>
      </w:r>
      <w:r w:rsidR="00BC0708">
        <w:rPr>
          <w:rFonts w:ascii="Arial" w:hAnsi="Arial" w:cs="Arial"/>
          <w:sz w:val="22"/>
          <w:szCs w:val="22"/>
        </w:rPr>
        <w:t xml:space="preserve">erforderlichen Daten </w:t>
      </w:r>
      <w:r w:rsidRPr="00527089">
        <w:rPr>
          <w:rFonts w:ascii="Arial" w:hAnsi="Arial" w:cs="Arial"/>
          <w:sz w:val="22"/>
          <w:szCs w:val="22"/>
        </w:rPr>
        <w:t xml:space="preserve">über das </w:t>
      </w:r>
      <w:r w:rsidR="000B44C5">
        <w:rPr>
          <w:rFonts w:ascii="Arial" w:hAnsi="Arial" w:cs="Arial"/>
          <w:sz w:val="22"/>
          <w:szCs w:val="22"/>
        </w:rPr>
        <w:t>Objekt</w:t>
      </w:r>
      <w:r w:rsidR="000B44C5" w:rsidRPr="00527089">
        <w:rPr>
          <w:rFonts w:ascii="Arial" w:hAnsi="Arial" w:cs="Arial"/>
          <w:sz w:val="22"/>
          <w:szCs w:val="22"/>
        </w:rPr>
        <w:t xml:space="preserve"> </w:t>
      </w:r>
      <w:r w:rsidRPr="00527089">
        <w:rPr>
          <w:rFonts w:ascii="Arial" w:hAnsi="Arial" w:cs="Arial"/>
          <w:sz w:val="22"/>
          <w:szCs w:val="22"/>
        </w:rPr>
        <w:t xml:space="preserve">und die einzelnen Leistungen auf den </w:t>
      </w:r>
      <w:r w:rsidR="000B44C5" w:rsidRPr="00BC0708">
        <w:rPr>
          <w:rFonts w:ascii="Arial" w:hAnsi="Arial" w:cs="Arial"/>
          <w:sz w:val="22"/>
          <w:szCs w:val="22"/>
        </w:rPr>
        <w:t xml:space="preserve">Stammblättern </w:t>
      </w:r>
      <w:r w:rsidR="006134B8">
        <w:rPr>
          <w:rFonts w:ascii="Arial" w:hAnsi="Arial" w:cs="Arial"/>
          <w:sz w:val="22"/>
          <w:szCs w:val="22"/>
        </w:rPr>
        <w:t>Anbieter Erlebnisse</w:t>
      </w:r>
      <w:r w:rsidR="000B44C5" w:rsidRPr="00BC0708">
        <w:rPr>
          <w:rFonts w:ascii="Arial" w:hAnsi="Arial" w:cs="Arial"/>
          <w:sz w:val="22"/>
          <w:szCs w:val="22"/>
        </w:rPr>
        <w:t xml:space="preserve"> </w:t>
      </w:r>
      <w:r w:rsidR="00BC0708">
        <w:rPr>
          <w:rFonts w:ascii="Arial" w:hAnsi="Arial" w:cs="Arial"/>
          <w:sz w:val="22"/>
          <w:szCs w:val="22"/>
        </w:rPr>
        <w:t>und</w:t>
      </w:r>
      <w:r w:rsidR="000B44C5" w:rsidRPr="00BC0708">
        <w:rPr>
          <w:rFonts w:ascii="Arial" w:hAnsi="Arial" w:cs="Arial"/>
          <w:sz w:val="22"/>
          <w:szCs w:val="22"/>
        </w:rPr>
        <w:t xml:space="preserve"> </w:t>
      </w:r>
      <w:r w:rsidR="006134B8">
        <w:rPr>
          <w:rFonts w:ascii="Arial" w:hAnsi="Arial" w:cs="Arial"/>
          <w:sz w:val="22"/>
          <w:szCs w:val="22"/>
        </w:rPr>
        <w:t>Erlebnisse</w:t>
      </w:r>
      <w:r w:rsidRPr="00BC0708">
        <w:rPr>
          <w:rFonts w:ascii="Arial" w:hAnsi="Arial" w:cs="Arial"/>
          <w:sz w:val="22"/>
          <w:szCs w:val="22"/>
        </w:rPr>
        <w:t xml:space="preserve"> zur Verfügung.</w:t>
      </w:r>
    </w:p>
    <w:p w14:paraId="00C398E9" w14:textId="1E57C87B" w:rsidR="000B44C5" w:rsidRPr="003F3CEF" w:rsidRDefault="000B44C5" w:rsidP="000B44C5">
      <w:pPr>
        <w:overflowPunct/>
        <w:autoSpaceDE/>
        <w:autoSpaceDN/>
        <w:adjustRightInd/>
        <w:spacing w:after="120" w:line="259" w:lineRule="auto"/>
        <w:jc w:val="both"/>
        <w:textAlignment w:val="auto"/>
        <w:rPr>
          <w:rFonts w:ascii="Arial" w:eastAsia="Calibri" w:hAnsi="Arial" w:cs="Arial"/>
          <w:sz w:val="22"/>
          <w:szCs w:val="22"/>
          <w:lang w:eastAsia="en-US"/>
        </w:rPr>
      </w:pPr>
      <w:r w:rsidRPr="000B44C5">
        <w:rPr>
          <w:rFonts w:ascii="Arial" w:eastAsia="Calibri" w:hAnsi="Arial" w:cs="Arial"/>
          <w:sz w:val="22"/>
          <w:szCs w:val="22"/>
          <w:lang w:eastAsia="en-US"/>
        </w:rPr>
        <w:t xml:space="preserve">Die </w:t>
      </w:r>
      <w:r w:rsidR="00A136EE" w:rsidRPr="00A136EE">
        <w:rPr>
          <w:rFonts w:ascii="Arial" w:eastAsia="Calibri" w:hAnsi="Arial" w:cs="Arial"/>
          <w:sz w:val="22"/>
          <w:szCs w:val="22"/>
          <w:lang w:eastAsia="en-US"/>
        </w:rPr>
        <w:t>Buchungsstelle</w:t>
      </w:r>
      <w:r w:rsidRPr="000B44C5">
        <w:rPr>
          <w:rFonts w:ascii="Arial" w:eastAsia="Calibri" w:hAnsi="Arial" w:cs="Arial"/>
          <w:sz w:val="22"/>
          <w:szCs w:val="22"/>
          <w:lang w:eastAsia="en-US"/>
        </w:rPr>
        <w:t xml:space="preserve"> behält sich das Recht vor, Daten, die fehlerhaft oder unvollständig sind </w:t>
      </w:r>
      <w:r w:rsidRPr="003F3CEF">
        <w:rPr>
          <w:rFonts w:ascii="Arial" w:eastAsia="Calibri" w:hAnsi="Arial" w:cs="Arial"/>
          <w:sz w:val="22"/>
          <w:szCs w:val="22"/>
          <w:lang w:eastAsia="en-US"/>
        </w:rPr>
        <w:t>oder gegen diesen Vertrag verstoßen, zu bearbeiten oder zu entfernen.</w:t>
      </w:r>
    </w:p>
    <w:p w14:paraId="6ACDCFD3" w14:textId="0E6AF312" w:rsidR="000B44C5" w:rsidRPr="003F3CEF" w:rsidRDefault="000B44C5" w:rsidP="000B44C5">
      <w:pPr>
        <w:overflowPunct/>
        <w:autoSpaceDE/>
        <w:autoSpaceDN/>
        <w:adjustRightInd/>
        <w:spacing w:after="120" w:line="259" w:lineRule="auto"/>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 xml:space="preserve">Der </w:t>
      </w:r>
      <w:r w:rsidR="00BC0708" w:rsidRPr="003F3CEF">
        <w:rPr>
          <w:rFonts w:ascii="Arial" w:eastAsia="Calibri" w:hAnsi="Arial" w:cs="Arial"/>
          <w:sz w:val="22"/>
          <w:szCs w:val="22"/>
          <w:lang w:eastAsia="en-US"/>
        </w:rPr>
        <w:t>Anbieter</w:t>
      </w:r>
      <w:r w:rsidRPr="003F3CEF">
        <w:rPr>
          <w:rFonts w:ascii="Arial" w:eastAsia="Calibri" w:hAnsi="Arial" w:cs="Arial"/>
          <w:sz w:val="22"/>
          <w:szCs w:val="22"/>
          <w:lang w:eastAsia="en-US"/>
        </w:rPr>
        <w:t xml:space="preserve"> überträgt für die Laufzeit dieses </w:t>
      </w:r>
      <w:r w:rsidRPr="003F3CEF">
        <w:rPr>
          <w:rFonts w:ascii="Arial" w:eastAsia="Calibri" w:hAnsi="Arial" w:cs="Arial"/>
          <w:i/>
          <w:sz w:val="22"/>
          <w:szCs w:val="22"/>
          <w:lang w:eastAsia="en-US"/>
        </w:rPr>
        <w:t>Thüringen buchen</w:t>
      </w:r>
      <w:r w:rsidRPr="003F3CEF">
        <w:rPr>
          <w:rFonts w:ascii="Arial" w:eastAsia="Calibri" w:hAnsi="Arial" w:cs="Arial"/>
          <w:sz w:val="22"/>
          <w:szCs w:val="22"/>
          <w:lang w:eastAsia="en-US"/>
        </w:rPr>
        <w:t xml:space="preserve">-Vertrages der </w:t>
      </w:r>
      <w:r w:rsidR="00A136EE" w:rsidRPr="003F3CEF">
        <w:rPr>
          <w:rFonts w:ascii="Arial" w:eastAsia="Calibri" w:hAnsi="Arial" w:cs="Arial"/>
          <w:sz w:val="22"/>
          <w:szCs w:val="22"/>
          <w:lang w:eastAsia="en-US"/>
        </w:rPr>
        <w:t>Buchungsstelle</w:t>
      </w:r>
      <w:r w:rsidRPr="003F3CEF">
        <w:rPr>
          <w:rFonts w:ascii="Arial" w:eastAsia="Calibri" w:hAnsi="Arial" w:cs="Arial"/>
          <w:sz w:val="22"/>
          <w:szCs w:val="22"/>
          <w:lang w:eastAsia="en-US"/>
        </w:rPr>
        <w:t xml:space="preserve"> und deren Vertriebspartner das räumlich unbeschränkte Nutzungsrecht an den gelieferten Daten und sonstigen Inhalten einschließlich:</w:t>
      </w:r>
    </w:p>
    <w:p w14:paraId="74AABFCC" w14:textId="77777777" w:rsidR="000B44C5" w:rsidRPr="003F3CEF" w:rsidRDefault="000B44C5" w:rsidP="000B44C5">
      <w:pPr>
        <w:numPr>
          <w:ilvl w:val="0"/>
          <w:numId w:val="7"/>
        </w:numPr>
        <w:overflowPunct/>
        <w:autoSpaceDE/>
        <w:autoSpaceDN/>
        <w:adjustRightInd/>
        <w:spacing w:after="120" w:line="259" w:lineRule="auto"/>
        <w:contextualSpacing/>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des Rechts zur Bearbeitung von Texten und Bildern zum Zweck der verbesserten Darstellung und/ oder zur optimierten Integration in der Online-Darstellung,</w:t>
      </w:r>
    </w:p>
    <w:p w14:paraId="558CDAF0" w14:textId="77777777" w:rsidR="000B44C5" w:rsidRPr="003F3CEF" w:rsidRDefault="000B44C5" w:rsidP="000B44C5">
      <w:pPr>
        <w:numPr>
          <w:ilvl w:val="0"/>
          <w:numId w:val="7"/>
        </w:numPr>
        <w:overflowPunct/>
        <w:autoSpaceDE/>
        <w:autoSpaceDN/>
        <w:adjustRightInd/>
        <w:spacing w:after="120" w:line="259" w:lineRule="auto"/>
        <w:contextualSpacing/>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des Rechts zur Entwicklung eigener Add-Ons zur Verbesserten Darstellung und/ oder Integration,</w:t>
      </w:r>
    </w:p>
    <w:p w14:paraId="17B7FD56" w14:textId="77777777" w:rsidR="000B44C5" w:rsidRPr="003F3CEF" w:rsidRDefault="000B44C5" w:rsidP="000B44C5">
      <w:pPr>
        <w:numPr>
          <w:ilvl w:val="0"/>
          <w:numId w:val="7"/>
        </w:numPr>
        <w:overflowPunct/>
        <w:autoSpaceDE/>
        <w:autoSpaceDN/>
        <w:adjustRightInd/>
        <w:spacing w:after="120" w:line="259" w:lineRule="auto"/>
        <w:contextualSpacing/>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des Rechts der Nutzung sämtlicher bearbeiteter oder unbearbeiteter Daten und Inhalte,</w:t>
      </w:r>
    </w:p>
    <w:p w14:paraId="087E7F0C" w14:textId="4FA7676A" w:rsidR="000B44C5" w:rsidRPr="003F3CEF" w:rsidRDefault="000B44C5" w:rsidP="000B44C5">
      <w:pPr>
        <w:numPr>
          <w:ilvl w:val="0"/>
          <w:numId w:val="7"/>
        </w:numPr>
        <w:overflowPunct/>
        <w:autoSpaceDE/>
        <w:autoSpaceDN/>
        <w:adjustRightInd/>
        <w:spacing w:after="120" w:line="259" w:lineRule="auto"/>
        <w:contextualSpacing/>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 xml:space="preserve">des Rechts der Nutzung der geschäftlichen Bezeichnung des </w:t>
      </w:r>
      <w:r w:rsidR="00BC0708" w:rsidRPr="003F3CEF">
        <w:rPr>
          <w:rFonts w:ascii="Arial" w:eastAsia="Calibri" w:hAnsi="Arial" w:cs="Arial"/>
          <w:sz w:val="22"/>
          <w:szCs w:val="22"/>
          <w:lang w:eastAsia="en-US"/>
        </w:rPr>
        <w:t>Anbieter</w:t>
      </w:r>
      <w:r w:rsidRPr="003F3CEF">
        <w:rPr>
          <w:rFonts w:ascii="Arial" w:eastAsia="Calibri" w:hAnsi="Arial" w:cs="Arial"/>
          <w:sz w:val="22"/>
          <w:szCs w:val="22"/>
          <w:lang w:eastAsia="en-US"/>
        </w:rPr>
        <w:t xml:space="preserve">s, der eingetragenen und nicht eingetragenen Markennamen des </w:t>
      </w:r>
      <w:r w:rsidR="00BC0708" w:rsidRPr="003F3CEF">
        <w:rPr>
          <w:rFonts w:ascii="Arial" w:eastAsia="Calibri" w:hAnsi="Arial" w:cs="Arial"/>
          <w:sz w:val="22"/>
          <w:szCs w:val="22"/>
          <w:lang w:eastAsia="en-US"/>
        </w:rPr>
        <w:t>Anbieter</w:t>
      </w:r>
      <w:r w:rsidRPr="003F3CEF">
        <w:rPr>
          <w:rFonts w:ascii="Arial" w:eastAsia="Calibri" w:hAnsi="Arial" w:cs="Arial"/>
          <w:sz w:val="22"/>
          <w:szCs w:val="22"/>
          <w:lang w:eastAsia="en-US"/>
        </w:rPr>
        <w:t xml:space="preserve">s einschließlich der Logos für die Online-Darstellung über die Plattformen der </w:t>
      </w:r>
      <w:r w:rsidR="00A136EE" w:rsidRPr="003F3CEF">
        <w:rPr>
          <w:rFonts w:ascii="Arial" w:eastAsia="Calibri" w:hAnsi="Arial" w:cs="Arial"/>
          <w:sz w:val="22"/>
          <w:szCs w:val="22"/>
          <w:lang w:eastAsia="en-US"/>
        </w:rPr>
        <w:t>Buchungsstelle</w:t>
      </w:r>
      <w:r w:rsidRPr="003F3CEF">
        <w:rPr>
          <w:rFonts w:ascii="Arial" w:eastAsia="Calibri" w:hAnsi="Arial" w:cs="Arial"/>
          <w:sz w:val="22"/>
          <w:szCs w:val="22"/>
          <w:lang w:eastAsia="en-US"/>
        </w:rPr>
        <w:t xml:space="preserve"> sowie deren Vertriebspartner und des Rechts zur Namensnennung des </w:t>
      </w:r>
      <w:r w:rsidR="00BC0708" w:rsidRPr="003F3CEF">
        <w:rPr>
          <w:rFonts w:ascii="Arial" w:eastAsia="Calibri" w:hAnsi="Arial" w:cs="Arial"/>
          <w:sz w:val="22"/>
          <w:szCs w:val="22"/>
          <w:lang w:eastAsia="en-US"/>
        </w:rPr>
        <w:t>Anbieter</w:t>
      </w:r>
      <w:r w:rsidRPr="003F3CEF">
        <w:rPr>
          <w:rFonts w:ascii="Arial" w:eastAsia="Calibri" w:hAnsi="Arial" w:cs="Arial"/>
          <w:sz w:val="22"/>
          <w:szCs w:val="22"/>
          <w:lang w:eastAsia="en-US"/>
        </w:rPr>
        <w:t>s als Referenzkunde in den Medien und zur Nutzung für sonstige werbliche Zwecke,</w:t>
      </w:r>
    </w:p>
    <w:p w14:paraId="77DCA8AD" w14:textId="33BC49B2" w:rsidR="000B44C5" w:rsidRPr="003F3CEF" w:rsidRDefault="000B44C5" w:rsidP="000B44C5">
      <w:pPr>
        <w:numPr>
          <w:ilvl w:val="0"/>
          <w:numId w:val="7"/>
        </w:numPr>
        <w:overflowPunct/>
        <w:autoSpaceDE/>
        <w:autoSpaceDN/>
        <w:adjustRightInd/>
        <w:spacing w:after="120" w:line="259" w:lineRule="auto"/>
        <w:contextualSpacing/>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 xml:space="preserve">des Rechts zur Weitergabe sämtlicher vom Partner gelieferten Daten und sonstigen Inhalte an Vertriebspartner (Drittunternehmen), die als Subunternehmen oder Auftragsdatenverarbeiter der </w:t>
      </w:r>
      <w:r w:rsidR="00A136EE" w:rsidRPr="003F3CEF">
        <w:rPr>
          <w:rFonts w:ascii="Arial" w:eastAsia="Calibri" w:hAnsi="Arial" w:cs="Arial"/>
          <w:sz w:val="22"/>
          <w:szCs w:val="22"/>
          <w:lang w:eastAsia="en-US"/>
        </w:rPr>
        <w:t>Buchungsstelle</w:t>
      </w:r>
      <w:r w:rsidRPr="003F3CEF">
        <w:rPr>
          <w:rFonts w:ascii="Arial" w:eastAsia="Calibri" w:hAnsi="Arial" w:cs="Arial"/>
          <w:sz w:val="22"/>
          <w:szCs w:val="22"/>
          <w:lang w:eastAsia="en-US"/>
        </w:rPr>
        <w:t xml:space="preserve"> sowie deren Vertriebspartner fungieren.</w:t>
      </w:r>
    </w:p>
    <w:p w14:paraId="673FF353" w14:textId="69D016EF" w:rsidR="000B44C5" w:rsidRPr="000B44C5" w:rsidRDefault="000B44C5" w:rsidP="000B44C5">
      <w:pPr>
        <w:overflowPunct/>
        <w:autoSpaceDE/>
        <w:autoSpaceDN/>
        <w:adjustRightInd/>
        <w:spacing w:before="120" w:after="120" w:line="259" w:lineRule="auto"/>
        <w:jc w:val="both"/>
        <w:textAlignment w:val="auto"/>
        <w:rPr>
          <w:rFonts w:ascii="Arial" w:eastAsia="Calibri" w:hAnsi="Arial" w:cs="Arial"/>
          <w:sz w:val="22"/>
          <w:szCs w:val="22"/>
          <w:lang w:eastAsia="en-US"/>
        </w:rPr>
      </w:pPr>
      <w:r w:rsidRPr="003F3CEF">
        <w:rPr>
          <w:rFonts w:ascii="Arial" w:eastAsia="Calibri" w:hAnsi="Arial" w:cs="Arial"/>
          <w:sz w:val="22"/>
          <w:szCs w:val="22"/>
          <w:lang w:eastAsia="en-US"/>
        </w:rPr>
        <w:t xml:space="preserve">Die genannte Nutzungsrechteinräumung bedarf keiner gesonderten Vergütung durch die </w:t>
      </w:r>
      <w:r w:rsidR="00A136EE" w:rsidRPr="003F3CEF">
        <w:rPr>
          <w:rFonts w:ascii="Arial" w:eastAsia="Calibri" w:hAnsi="Arial" w:cs="Arial"/>
          <w:sz w:val="22"/>
          <w:szCs w:val="22"/>
          <w:lang w:eastAsia="en-US"/>
        </w:rPr>
        <w:t>Buchungsstelle</w:t>
      </w:r>
      <w:r w:rsidRPr="003F3CEF">
        <w:rPr>
          <w:rFonts w:ascii="Arial" w:eastAsia="Calibri" w:hAnsi="Arial" w:cs="Arial"/>
          <w:sz w:val="22"/>
          <w:szCs w:val="22"/>
          <w:lang w:eastAsia="en-US"/>
        </w:rPr>
        <w:t xml:space="preserve"> sowie deren Vertriebspartner.</w:t>
      </w:r>
    </w:p>
    <w:p w14:paraId="1B66A85F" w14:textId="35AAD33A" w:rsidR="000B44C5" w:rsidRPr="000B44C5" w:rsidRDefault="000B44C5" w:rsidP="000B44C5">
      <w:pPr>
        <w:overflowPunct/>
        <w:autoSpaceDE/>
        <w:autoSpaceDN/>
        <w:adjustRightInd/>
        <w:spacing w:after="120" w:line="259" w:lineRule="auto"/>
        <w:jc w:val="both"/>
        <w:textAlignment w:val="auto"/>
        <w:rPr>
          <w:rFonts w:ascii="Arial" w:eastAsia="Calibri" w:hAnsi="Arial" w:cs="Arial"/>
          <w:sz w:val="22"/>
          <w:szCs w:val="22"/>
          <w:lang w:eastAsia="en-US"/>
        </w:rPr>
      </w:pPr>
      <w:r w:rsidRPr="000B44C5">
        <w:rPr>
          <w:rFonts w:ascii="Arial" w:eastAsia="Calibri" w:hAnsi="Arial" w:cs="Arial"/>
          <w:sz w:val="22"/>
          <w:szCs w:val="22"/>
          <w:lang w:eastAsia="en-US"/>
        </w:rPr>
        <w:t xml:space="preserve">Der </w:t>
      </w:r>
      <w:r w:rsidR="00BC0708">
        <w:rPr>
          <w:rFonts w:ascii="Arial" w:eastAsia="Calibri" w:hAnsi="Arial" w:cs="Arial"/>
          <w:sz w:val="22"/>
          <w:szCs w:val="22"/>
          <w:lang w:eastAsia="en-US"/>
        </w:rPr>
        <w:t>Anbieter</w:t>
      </w:r>
      <w:r w:rsidRPr="000B44C5">
        <w:rPr>
          <w:rFonts w:ascii="Arial" w:eastAsia="Calibri" w:hAnsi="Arial" w:cs="Arial"/>
          <w:sz w:val="22"/>
          <w:szCs w:val="22"/>
          <w:lang w:eastAsia="en-US"/>
        </w:rPr>
        <w:t xml:space="preserve"> gewährleistet und verpflichtet sich, dass die Daten zum Objekt jederzeit fehlerfrei, wahrheitsgetreu und nicht irreführend sind. Der </w:t>
      </w:r>
      <w:r w:rsidR="00BC0708">
        <w:rPr>
          <w:rFonts w:ascii="Arial" w:eastAsia="Calibri" w:hAnsi="Arial" w:cs="Arial"/>
          <w:sz w:val="22"/>
          <w:szCs w:val="22"/>
          <w:lang w:eastAsia="en-US"/>
        </w:rPr>
        <w:t>Anbieter</w:t>
      </w:r>
      <w:r w:rsidRPr="000B44C5">
        <w:rPr>
          <w:rFonts w:ascii="Arial" w:eastAsia="Calibri" w:hAnsi="Arial" w:cs="Arial"/>
          <w:sz w:val="22"/>
          <w:szCs w:val="22"/>
          <w:lang w:eastAsia="en-US"/>
        </w:rPr>
        <w:t xml:space="preserve"> ist zu jeder Zeit für die Richtigkeit und Aktualität der Daten verantwortlich. Der </w:t>
      </w:r>
      <w:r w:rsidR="00BC0708">
        <w:rPr>
          <w:rFonts w:ascii="Arial" w:eastAsia="Calibri" w:hAnsi="Arial" w:cs="Arial"/>
          <w:sz w:val="22"/>
          <w:szCs w:val="22"/>
          <w:lang w:eastAsia="en-US"/>
        </w:rPr>
        <w:t>Anbieter</w:t>
      </w:r>
      <w:r w:rsidRPr="000B44C5">
        <w:rPr>
          <w:rFonts w:ascii="Arial" w:eastAsia="Calibri" w:hAnsi="Arial" w:cs="Arial"/>
          <w:sz w:val="22"/>
          <w:szCs w:val="22"/>
          <w:lang w:eastAsia="en-US"/>
        </w:rPr>
        <w:t xml:space="preserve"> versichert, dass die Daten frei von Rechten Dritter </w:t>
      </w:r>
      <w:r w:rsidR="003E5A3E" w:rsidRPr="000B44C5">
        <w:rPr>
          <w:rFonts w:ascii="Arial" w:eastAsia="Calibri" w:hAnsi="Arial" w:cs="Arial"/>
          <w:sz w:val="22"/>
          <w:szCs w:val="22"/>
          <w:lang w:eastAsia="en-US"/>
        </w:rPr>
        <w:t>sind,</w:t>
      </w:r>
      <w:r w:rsidRPr="000B44C5">
        <w:rPr>
          <w:rFonts w:ascii="Arial" w:eastAsia="Calibri" w:hAnsi="Arial" w:cs="Arial"/>
          <w:sz w:val="22"/>
          <w:szCs w:val="22"/>
          <w:lang w:eastAsia="en-US"/>
        </w:rPr>
        <w:t xml:space="preserve"> und stellt die </w:t>
      </w:r>
      <w:r w:rsidR="00A136EE" w:rsidRPr="00A136EE">
        <w:rPr>
          <w:rFonts w:ascii="Arial" w:eastAsia="Calibri" w:hAnsi="Arial" w:cs="Arial"/>
          <w:sz w:val="22"/>
          <w:szCs w:val="22"/>
          <w:lang w:eastAsia="en-US"/>
        </w:rPr>
        <w:t>Buchungsstelle</w:t>
      </w:r>
      <w:r w:rsidRPr="000B44C5">
        <w:rPr>
          <w:rFonts w:ascii="Arial" w:eastAsia="Calibri" w:hAnsi="Arial" w:cs="Arial"/>
          <w:sz w:val="22"/>
          <w:szCs w:val="22"/>
          <w:lang w:eastAsia="en-US"/>
        </w:rPr>
        <w:t xml:space="preserve"> sowie deren Vertriebspartner von Ansprüchen Dritter aus möglichen Rechteverletzungen frei.</w:t>
      </w:r>
    </w:p>
    <w:p w14:paraId="4C560998" w14:textId="39F51199" w:rsidR="000B44C5" w:rsidRPr="00527089" w:rsidRDefault="000B44C5" w:rsidP="004D45C5">
      <w:pPr>
        <w:pStyle w:val="Textkrper"/>
        <w:spacing w:after="240"/>
        <w:rPr>
          <w:rFonts w:ascii="Arial" w:hAnsi="Arial" w:cs="Arial"/>
          <w:sz w:val="22"/>
          <w:szCs w:val="22"/>
        </w:rPr>
      </w:pPr>
      <w:r w:rsidRPr="000B44C5">
        <w:rPr>
          <w:rFonts w:ascii="Arial" w:eastAsia="Calibri" w:hAnsi="Arial" w:cs="Arial"/>
          <w:sz w:val="22"/>
          <w:szCs w:val="22"/>
          <w:lang w:eastAsia="en-US"/>
        </w:rPr>
        <w:t xml:space="preserve">Der </w:t>
      </w:r>
      <w:r w:rsidR="00BC0708">
        <w:rPr>
          <w:rFonts w:ascii="Arial" w:eastAsia="Calibri" w:hAnsi="Arial" w:cs="Arial"/>
          <w:sz w:val="22"/>
          <w:szCs w:val="22"/>
          <w:lang w:eastAsia="en-US"/>
        </w:rPr>
        <w:t>Anbieter</w:t>
      </w:r>
      <w:r w:rsidRPr="000B44C5">
        <w:rPr>
          <w:rFonts w:ascii="Arial" w:eastAsia="Calibri" w:hAnsi="Arial" w:cs="Arial"/>
          <w:sz w:val="22"/>
          <w:szCs w:val="22"/>
          <w:lang w:eastAsia="en-US"/>
        </w:rPr>
        <w:t xml:space="preserve"> </w:t>
      </w:r>
      <w:r w:rsidR="00B803BB" w:rsidRPr="00B803BB">
        <w:rPr>
          <w:rFonts w:ascii="Arial" w:eastAsia="Calibri" w:hAnsi="Arial" w:cs="Arial"/>
          <w:sz w:val="22"/>
          <w:szCs w:val="22"/>
          <w:lang w:eastAsia="en-US"/>
        </w:rPr>
        <w:t>bearbeitet alle Änderungen/ Aktualisierungen/ Ergänzungen der Daten (u.</w:t>
      </w:r>
      <w:r w:rsidR="00E65AA8">
        <w:rPr>
          <w:rFonts w:ascii="Arial" w:eastAsia="Calibri" w:hAnsi="Arial" w:cs="Arial"/>
          <w:sz w:val="22"/>
          <w:szCs w:val="22"/>
          <w:lang w:eastAsia="en-US"/>
        </w:rPr>
        <w:t xml:space="preserve"> </w:t>
      </w:r>
      <w:r w:rsidR="00B803BB" w:rsidRPr="00B803BB">
        <w:rPr>
          <w:rFonts w:ascii="Arial" w:eastAsia="Calibri" w:hAnsi="Arial" w:cs="Arial"/>
          <w:sz w:val="22"/>
          <w:szCs w:val="22"/>
          <w:lang w:eastAsia="en-US"/>
        </w:rPr>
        <w:t xml:space="preserve">a. Beschreibungstexte, Merkmale, Bildmaterial, Kontingent, Preise) selbstständig online über das </w:t>
      </w:r>
      <w:r w:rsidR="00E054A1">
        <w:rPr>
          <w:rFonts w:ascii="Arial" w:eastAsia="Calibri" w:hAnsi="Arial" w:cs="Arial"/>
          <w:sz w:val="22"/>
          <w:szCs w:val="22"/>
          <w:lang w:eastAsia="en-US"/>
        </w:rPr>
        <w:t>Anbieter</w:t>
      </w:r>
      <w:r w:rsidR="00397F1E">
        <w:rPr>
          <w:rFonts w:ascii="Arial" w:eastAsia="Calibri" w:hAnsi="Arial" w:cs="Arial"/>
          <w:sz w:val="22"/>
          <w:szCs w:val="22"/>
          <w:lang w:eastAsia="en-US"/>
        </w:rPr>
        <w:t>-</w:t>
      </w:r>
      <w:r w:rsidR="00B803BB" w:rsidRPr="00B803BB">
        <w:rPr>
          <w:rFonts w:ascii="Arial" w:eastAsia="Calibri" w:hAnsi="Arial" w:cs="Arial"/>
          <w:sz w:val="22"/>
          <w:szCs w:val="22"/>
          <w:lang w:eastAsia="en-US"/>
        </w:rPr>
        <w:t>Tool. Abweichende Bearbeitungswege bedürfen einer gesonderten schriftlichen Vereinbarung mit der Buchungsstelle.</w:t>
      </w:r>
    </w:p>
    <w:p w14:paraId="462D5B31" w14:textId="17AB27D3" w:rsidR="005F0C18" w:rsidRDefault="009134EC" w:rsidP="00BC0708">
      <w:pPr>
        <w:pStyle w:val="Textkrper"/>
        <w:spacing w:after="120"/>
        <w:rPr>
          <w:rFonts w:ascii="Arial" w:hAnsi="Arial" w:cs="Arial"/>
          <w:sz w:val="22"/>
          <w:szCs w:val="22"/>
        </w:rPr>
      </w:pPr>
      <w:r>
        <w:rPr>
          <w:rFonts w:ascii="Arial" w:hAnsi="Arial" w:cs="Arial"/>
          <w:sz w:val="22"/>
          <w:szCs w:val="22"/>
        </w:rPr>
        <w:t>2.</w:t>
      </w:r>
      <w:r>
        <w:rPr>
          <w:rFonts w:ascii="Arial" w:hAnsi="Arial" w:cs="Arial"/>
          <w:sz w:val="22"/>
          <w:szCs w:val="22"/>
        </w:rPr>
        <w:tab/>
      </w:r>
      <w:r w:rsidR="000F4771" w:rsidRPr="003C5D23">
        <w:rPr>
          <w:rFonts w:ascii="Arial" w:hAnsi="Arial" w:cs="Arial"/>
          <w:sz w:val="22"/>
          <w:szCs w:val="22"/>
        </w:rPr>
        <w:t>Jedes Angebot mu</w:t>
      </w:r>
      <w:r w:rsidR="00FD1678" w:rsidRPr="003C5D23">
        <w:rPr>
          <w:rFonts w:ascii="Arial" w:hAnsi="Arial" w:cs="Arial"/>
          <w:sz w:val="22"/>
          <w:szCs w:val="22"/>
        </w:rPr>
        <w:t>ss</w:t>
      </w:r>
      <w:r w:rsidR="000F4771" w:rsidRPr="003C5D23">
        <w:rPr>
          <w:rFonts w:ascii="Arial" w:hAnsi="Arial" w:cs="Arial"/>
          <w:sz w:val="22"/>
          <w:szCs w:val="22"/>
        </w:rPr>
        <w:t xml:space="preserve"> auf einem Kontingent basieren, das der </w:t>
      </w:r>
      <w:r w:rsidR="00A136EE" w:rsidRPr="003C5D23">
        <w:rPr>
          <w:rFonts w:ascii="Arial" w:hAnsi="Arial" w:cs="Arial"/>
          <w:sz w:val="22"/>
          <w:szCs w:val="22"/>
        </w:rPr>
        <w:t>Buchungsstelle</w:t>
      </w:r>
      <w:r w:rsidR="000F4771" w:rsidRPr="003C5D23">
        <w:rPr>
          <w:rFonts w:ascii="Arial" w:hAnsi="Arial" w:cs="Arial"/>
          <w:sz w:val="22"/>
          <w:szCs w:val="22"/>
        </w:rPr>
        <w:t xml:space="preserve"> bis auf Widerruf zur Verfügung steht. Dieses Kontingent mu</w:t>
      </w:r>
      <w:r w:rsidR="00FD1678" w:rsidRPr="003C5D23">
        <w:rPr>
          <w:rFonts w:ascii="Arial" w:hAnsi="Arial" w:cs="Arial"/>
          <w:sz w:val="22"/>
          <w:szCs w:val="22"/>
        </w:rPr>
        <w:t>ss</w:t>
      </w:r>
      <w:r w:rsidR="000F4771" w:rsidRPr="003C5D23">
        <w:rPr>
          <w:rFonts w:ascii="Arial" w:hAnsi="Arial" w:cs="Arial"/>
          <w:sz w:val="22"/>
          <w:szCs w:val="22"/>
        </w:rPr>
        <w:t xml:space="preserve"> vom </w:t>
      </w:r>
      <w:r w:rsidR="00BC0708" w:rsidRPr="003C5D23">
        <w:rPr>
          <w:rFonts w:ascii="Arial" w:hAnsi="Arial" w:cs="Arial"/>
          <w:sz w:val="22"/>
          <w:szCs w:val="22"/>
        </w:rPr>
        <w:t>Anbieter</w:t>
      </w:r>
      <w:r w:rsidR="004D45C5" w:rsidRPr="003C5D23">
        <w:rPr>
          <w:rFonts w:ascii="Arial" w:hAnsi="Arial" w:cs="Arial"/>
          <w:sz w:val="22"/>
          <w:szCs w:val="22"/>
        </w:rPr>
        <w:t xml:space="preserve"> </w:t>
      </w:r>
      <w:r w:rsidR="000F4771" w:rsidRPr="003C5D23">
        <w:rPr>
          <w:rFonts w:ascii="Arial" w:hAnsi="Arial" w:cs="Arial"/>
          <w:sz w:val="22"/>
          <w:szCs w:val="22"/>
        </w:rPr>
        <w:t>für Buchungen freigehalten werden.</w:t>
      </w:r>
    </w:p>
    <w:p w14:paraId="55104309" w14:textId="1C55CF14" w:rsidR="004D45C5" w:rsidRPr="004D45C5" w:rsidRDefault="004D45C5" w:rsidP="004D45C5">
      <w:pPr>
        <w:pStyle w:val="Textkrper"/>
        <w:spacing w:after="120"/>
        <w:rPr>
          <w:rFonts w:ascii="Arial" w:hAnsi="Arial" w:cs="Arial"/>
          <w:sz w:val="22"/>
          <w:szCs w:val="22"/>
        </w:rPr>
      </w:pPr>
      <w:r w:rsidRPr="004D45C5">
        <w:rPr>
          <w:rFonts w:ascii="Arial" w:hAnsi="Arial" w:cs="Arial"/>
          <w:sz w:val="22"/>
          <w:szCs w:val="22"/>
        </w:rPr>
        <w:t xml:space="preserve">Hierbei ist eine Eigenbelegung der bereitgestellten Kontingente durch den </w:t>
      </w:r>
      <w:r w:rsidR="00BC0708">
        <w:rPr>
          <w:rFonts w:ascii="Arial" w:hAnsi="Arial" w:cs="Arial"/>
          <w:sz w:val="22"/>
          <w:szCs w:val="22"/>
        </w:rPr>
        <w:t>Anbieter</w:t>
      </w:r>
      <w:r w:rsidRPr="004D45C5">
        <w:rPr>
          <w:rFonts w:ascii="Arial" w:hAnsi="Arial" w:cs="Arial"/>
          <w:sz w:val="22"/>
          <w:szCs w:val="22"/>
        </w:rPr>
        <w:t xml:space="preserve"> möglich.</w:t>
      </w:r>
    </w:p>
    <w:p w14:paraId="6BE8A11C" w14:textId="2814E5FA" w:rsidR="004D45C5" w:rsidRPr="004D45C5" w:rsidRDefault="004D45C5" w:rsidP="004D45C5">
      <w:pPr>
        <w:pStyle w:val="Textkrper"/>
        <w:spacing w:after="120"/>
        <w:rPr>
          <w:rFonts w:ascii="Arial" w:hAnsi="Arial" w:cs="Arial"/>
          <w:sz w:val="22"/>
          <w:szCs w:val="22"/>
        </w:rPr>
      </w:pPr>
      <w:r w:rsidRPr="004D45C5">
        <w:rPr>
          <w:rFonts w:ascii="Arial" w:hAnsi="Arial" w:cs="Arial"/>
          <w:sz w:val="22"/>
          <w:szCs w:val="22"/>
        </w:rPr>
        <w:t xml:space="preserve">Der </w:t>
      </w:r>
      <w:r w:rsidR="00BC0708">
        <w:rPr>
          <w:rFonts w:ascii="Arial" w:hAnsi="Arial" w:cs="Arial"/>
          <w:sz w:val="22"/>
          <w:szCs w:val="22"/>
        </w:rPr>
        <w:t>Anbieter</w:t>
      </w:r>
      <w:r w:rsidRPr="004D45C5">
        <w:rPr>
          <w:rFonts w:ascii="Arial" w:hAnsi="Arial" w:cs="Arial"/>
          <w:sz w:val="22"/>
          <w:szCs w:val="22"/>
        </w:rPr>
        <w:t xml:space="preserve"> verpflichtet sich die durch eine Eigenbelegung </w:t>
      </w:r>
      <w:r w:rsidR="00B803BB" w:rsidRPr="00B803BB">
        <w:rPr>
          <w:rFonts w:ascii="Arial" w:hAnsi="Arial" w:cs="Arial"/>
          <w:sz w:val="22"/>
          <w:szCs w:val="22"/>
        </w:rPr>
        <w:t xml:space="preserve">nicht verfügbaren Kontingente umgehend über das </w:t>
      </w:r>
      <w:r w:rsidR="00E054A1">
        <w:rPr>
          <w:rFonts w:ascii="Arial" w:eastAsia="Calibri" w:hAnsi="Arial" w:cs="Arial"/>
          <w:sz w:val="22"/>
          <w:szCs w:val="22"/>
          <w:lang w:eastAsia="en-US"/>
        </w:rPr>
        <w:t>Anbieter</w:t>
      </w:r>
      <w:r w:rsidR="00397F1E">
        <w:rPr>
          <w:rFonts w:ascii="Arial" w:eastAsia="Calibri" w:hAnsi="Arial" w:cs="Arial"/>
          <w:sz w:val="22"/>
          <w:szCs w:val="22"/>
          <w:lang w:eastAsia="en-US"/>
        </w:rPr>
        <w:t>-</w:t>
      </w:r>
      <w:r w:rsidR="00397F1E" w:rsidRPr="00B803BB">
        <w:rPr>
          <w:rFonts w:ascii="Arial" w:eastAsia="Calibri" w:hAnsi="Arial" w:cs="Arial"/>
          <w:sz w:val="22"/>
          <w:szCs w:val="22"/>
          <w:lang w:eastAsia="en-US"/>
        </w:rPr>
        <w:t>Tool</w:t>
      </w:r>
      <w:r w:rsidR="00397F1E" w:rsidRPr="00B803BB">
        <w:rPr>
          <w:rFonts w:ascii="Arial" w:hAnsi="Arial" w:cs="Arial"/>
          <w:sz w:val="22"/>
          <w:szCs w:val="22"/>
        </w:rPr>
        <w:t xml:space="preserve"> </w:t>
      </w:r>
      <w:r w:rsidR="00B803BB" w:rsidRPr="00B803BB">
        <w:rPr>
          <w:rFonts w:ascii="Arial" w:hAnsi="Arial" w:cs="Arial"/>
          <w:sz w:val="22"/>
          <w:szCs w:val="22"/>
        </w:rPr>
        <w:t>zu sperren.</w:t>
      </w:r>
    </w:p>
    <w:p w14:paraId="12B4A55F" w14:textId="2F3CB32B" w:rsidR="004D45C5" w:rsidRPr="004D45C5" w:rsidRDefault="00E75383" w:rsidP="009134EC">
      <w:pPr>
        <w:pStyle w:val="Textkrper"/>
        <w:spacing w:after="240"/>
        <w:rPr>
          <w:rFonts w:ascii="Arial" w:hAnsi="Arial" w:cs="Arial"/>
          <w:sz w:val="22"/>
          <w:szCs w:val="22"/>
        </w:rPr>
      </w:pPr>
      <w:r>
        <w:rPr>
          <w:rFonts w:ascii="Arial" w:hAnsi="Arial" w:cs="Arial"/>
          <w:sz w:val="22"/>
          <w:szCs w:val="22"/>
        </w:rPr>
        <w:t>3</w:t>
      </w:r>
      <w:r w:rsidR="009134EC">
        <w:rPr>
          <w:rFonts w:ascii="Arial" w:hAnsi="Arial" w:cs="Arial"/>
          <w:sz w:val="22"/>
          <w:szCs w:val="22"/>
        </w:rPr>
        <w:t>.</w:t>
      </w:r>
      <w:r w:rsidR="009134EC">
        <w:rPr>
          <w:rFonts w:ascii="Arial" w:hAnsi="Arial" w:cs="Arial"/>
          <w:sz w:val="22"/>
          <w:szCs w:val="22"/>
        </w:rPr>
        <w:tab/>
      </w:r>
      <w:r w:rsidR="004D45C5" w:rsidRPr="004D45C5">
        <w:rPr>
          <w:rFonts w:ascii="Arial" w:hAnsi="Arial" w:cs="Arial"/>
          <w:sz w:val="22"/>
          <w:szCs w:val="22"/>
        </w:rPr>
        <w:t xml:space="preserve">Der </w:t>
      </w:r>
      <w:r w:rsidR="00BC0708">
        <w:rPr>
          <w:rFonts w:ascii="Arial" w:hAnsi="Arial" w:cs="Arial"/>
          <w:sz w:val="22"/>
          <w:szCs w:val="22"/>
        </w:rPr>
        <w:t>Anbieter</w:t>
      </w:r>
      <w:r w:rsidR="004D45C5" w:rsidRPr="004D45C5">
        <w:rPr>
          <w:rFonts w:ascii="Arial" w:hAnsi="Arial" w:cs="Arial"/>
          <w:sz w:val="22"/>
          <w:szCs w:val="22"/>
        </w:rPr>
        <w:t xml:space="preserve"> verpflichtet sich bei allen angegebenen Preisen Endpreise (inklusive Mehrwertsteuer) zu verwenden. Das bedeutet, dass sämtliche pauschalen un</w:t>
      </w:r>
      <w:r w:rsidR="00622E65">
        <w:rPr>
          <w:rFonts w:ascii="Arial" w:hAnsi="Arial" w:cs="Arial"/>
          <w:sz w:val="22"/>
          <w:szCs w:val="22"/>
        </w:rPr>
        <w:t xml:space="preserve">d obligatorischen Nebenkosten </w:t>
      </w:r>
      <w:r w:rsidR="004D45C5" w:rsidRPr="004D45C5">
        <w:rPr>
          <w:rFonts w:ascii="Arial" w:hAnsi="Arial" w:cs="Arial"/>
          <w:sz w:val="22"/>
          <w:szCs w:val="22"/>
        </w:rPr>
        <w:t xml:space="preserve">im Preis eingeschlossen sein müssen und </w:t>
      </w:r>
      <w:proofErr w:type="spellStart"/>
      <w:r w:rsidR="004D45C5" w:rsidRPr="004D45C5">
        <w:rPr>
          <w:rFonts w:ascii="Arial" w:hAnsi="Arial" w:cs="Arial"/>
          <w:sz w:val="22"/>
          <w:szCs w:val="22"/>
        </w:rPr>
        <w:t>verprovisioniert</w:t>
      </w:r>
      <w:proofErr w:type="spellEnd"/>
      <w:r w:rsidR="004D45C5" w:rsidRPr="004D45C5">
        <w:rPr>
          <w:rFonts w:ascii="Arial" w:hAnsi="Arial" w:cs="Arial"/>
          <w:sz w:val="22"/>
          <w:szCs w:val="22"/>
        </w:rPr>
        <w:t xml:space="preserve"> werden.</w:t>
      </w:r>
    </w:p>
    <w:p w14:paraId="68F8EDC6" w14:textId="033A27D2" w:rsidR="00B803BB" w:rsidRPr="00B803BB" w:rsidRDefault="00622E65" w:rsidP="00B803BB">
      <w:pPr>
        <w:pStyle w:val="Textkrper"/>
        <w:spacing w:after="120"/>
        <w:rPr>
          <w:rFonts w:ascii="Arial" w:hAnsi="Arial" w:cs="Arial"/>
          <w:sz w:val="22"/>
          <w:szCs w:val="22"/>
        </w:rPr>
      </w:pPr>
      <w:r>
        <w:rPr>
          <w:rFonts w:ascii="Arial" w:hAnsi="Arial" w:cs="Arial"/>
          <w:sz w:val="22"/>
          <w:szCs w:val="22"/>
        </w:rPr>
        <w:t>4</w:t>
      </w:r>
      <w:r w:rsidR="009134EC">
        <w:rPr>
          <w:rFonts w:ascii="Arial" w:hAnsi="Arial" w:cs="Arial"/>
          <w:sz w:val="22"/>
          <w:szCs w:val="22"/>
        </w:rPr>
        <w:t>.</w:t>
      </w:r>
      <w:r w:rsidR="009134EC">
        <w:rPr>
          <w:rFonts w:ascii="Arial" w:hAnsi="Arial" w:cs="Arial"/>
          <w:sz w:val="22"/>
          <w:szCs w:val="22"/>
        </w:rPr>
        <w:tab/>
      </w:r>
      <w:r w:rsidR="004D45C5" w:rsidRPr="004D45C5">
        <w:rPr>
          <w:rFonts w:ascii="Arial" w:hAnsi="Arial" w:cs="Arial"/>
          <w:sz w:val="22"/>
          <w:szCs w:val="22"/>
        </w:rPr>
        <w:t xml:space="preserve">Der </w:t>
      </w:r>
      <w:r w:rsidR="00BC0708">
        <w:rPr>
          <w:rFonts w:ascii="Arial" w:hAnsi="Arial" w:cs="Arial"/>
          <w:sz w:val="22"/>
          <w:szCs w:val="22"/>
        </w:rPr>
        <w:t>Anbieter</w:t>
      </w:r>
      <w:r w:rsidR="004D45C5" w:rsidRPr="004D45C5">
        <w:rPr>
          <w:rFonts w:ascii="Arial" w:hAnsi="Arial" w:cs="Arial"/>
          <w:sz w:val="22"/>
          <w:szCs w:val="22"/>
        </w:rPr>
        <w:t xml:space="preserve"> verpflichtet sich, </w:t>
      </w:r>
      <w:r w:rsidR="00B803BB">
        <w:rPr>
          <w:rFonts w:ascii="Arial" w:hAnsi="Arial" w:cs="Arial"/>
          <w:sz w:val="22"/>
          <w:szCs w:val="22"/>
        </w:rPr>
        <w:t>d</w:t>
      </w:r>
      <w:r w:rsidR="00B803BB" w:rsidRPr="00B803BB">
        <w:rPr>
          <w:rFonts w:ascii="Arial" w:hAnsi="Arial" w:cs="Arial"/>
          <w:sz w:val="22"/>
          <w:szCs w:val="22"/>
        </w:rPr>
        <w:t xml:space="preserve">ie Ersterfassung bzw. Änderungen von Preisen für das Folgejahr bis zum 31. Juli des laufenden Jahres über das </w:t>
      </w:r>
      <w:r w:rsidR="00FC1E97">
        <w:rPr>
          <w:rFonts w:ascii="Arial" w:hAnsi="Arial" w:cs="Arial"/>
          <w:sz w:val="22"/>
          <w:szCs w:val="22"/>
        </w:rPr>
        <w:t>Anbieter</w:t>
      </w:r>
      <w:r w:rsidR="00397F1E">
        <w:rPr>
          <w:rFonts w:ascii="Arial" w:eastAsia="Calibri" w:hAnsi="Arial" w:cs="Arial"/>
          <w:sz w:val="22"/>
          <w:szCs w:val="22"/>
          <w:lang w:eastAsia="en-US"/>
        </w:rPr>
        <w:t>-</w:t>
      </w:r>
      <w:r w:rsidR="00397F1E" w:rsidRPr="00B803BB">
        <w:rPr>
          <w:rFonts w:ascii="Arial" w:eastAsia="Calibri" w:hAnsi="Arial" w:cs="Arial"/>
          <w:sz w:val="22"/>
          <w:szCs w:val="22"/>
          <w:lang w:eastAsia="en-US"/>
        </w:rPr>
        <w:t>Tool</w:t>
      </w:r>
      <w:r w:rsidR="00397F1E" w:rsidRPr="00B803BB">
        <w:rPr>
          <w:rFonts w:ascii="Arial" w:hAnsi="Arial" w:cs="Arial"/>
          <w:sz w:val="22"/>
          <w:szCs w:val="22"/>
        </w:rPr>
        <w:t xml:space="preserve"> </w:t>
      </w:r>
      <w:r w:rsidR="00B803BB" w:rsidRPr="00B803BB">
        <w:rPr>
          <w:rFonts w:ascii="Arial" w:hAnsi="Arial" w:cs="Arial"/>
          <w:sz w:val="22"/>
          <w:szCs w:val="22"/>
        </w:rPr>
        <w:t>durch</w:t>
      </w:r>
      <w:r w:rsidR="00B803BB">
        <w:rPr>
          <w:rFonts w:ascii="Arial" w:hAnsi="Arial" w:cs="Arial"/>
          <w:sz w:val="22"/>
          <w:szCs w:val="22"/>
        </w:rPr>
        <w:t>zuführen</w:t>
      </w:r>
      <w:r w:rsidR="00B803BB" w:rsidRPr="00B803BB">
        <w:rPr>
          <w:rFonts w:ascii="Arial" w:hAnsi="Arial" w:cs="Arial"/>
          <w:sz w:val="22"/>
          <w:szCs w:val="22"/>
        </w:rPr>
        <w:t xml:space="preserve">. </w:t>
      </w:r>
      <w:r w:rsidR="00B803BB" w:rsidRPr="00B803BB">
        <w:rPr>
          <w:rFonts w:ascii="Arial" w:hAnsi="Arial" w:cs="Arial"/>
          <w:sz w:val="22"/>
          <w:szCs w:val="22"/>
        </w:rPr>
        <w:lastRenderedPageBreak/>
        <w:t>Abweichende Bearbeitungswege bedürfen einer gesonderten schriftlichen Vereinbarung mit der Buchungsstelle.</w:t>
      </w:r>
    </w:p>
    <w:p w14:paraId="56CE8BC4" w14:textId="2B99E186" w:rsidR="004D45C5" w:rsidRPr="00527089" w:rsidRDefault="00B803BB" w:rsidP="00B803BB">
      <w:pPr>
        <w:pStyle w:val="Textkrper"/>
        <w:spacing w:after="240"/>
        <w:rPr>
          <w:rFonts w:ascii="Arial" w:hAnsi="Arial" w:cs="Arial"/>
          <w:sz w:val="22"/>
          <w:szCs w:val="22"/>
        </w:rPr>
      </w:pPr>
      <w:r w:rsidRPr="00B803BB">
        <w:rPr>
          <w:rFonts w:ascii="Arial" w:hAnsi="Arial" w:cs="Arial"/>
          <w:sz w:val="22"/>
          <w:szCs w:val="22"/>
        </w:rPr>
        <w:t xml:space="preserve">Liegen die Preise und Kontingente bis zu diesem Zeitpunkt nicht vor, hat die Buchungsstelle das Recht ohne vorherige Rücksprache mit dem Gastgeber die geltenden Preise, Kontingente und Konditionen des laufenden Jahres für das gesamte Folgejahr zu </w:t>
      </w:r>
      <w:r w:rsidR="00B22213">
        <w:rPr>
          <w:rFonts w:ascii="Arial" w:hAnsi="Arial" w:cs="Arial"/>
          <w:sz w:val="22"/>
          <w:szCs w:val="22"/>
        </w:rPr>
        <w:t>verlängern</w:t>
      </w:r>
      <w:r w:rsidR="004D45C5" w:rsidRPr="004D45C5">
        <w:rPr>
          <w:rFonts w:ascii="Arial" w:hAnsi="Arial" w:cs="Arial"/>
          <w:sz w:val="22"/>
          <w:szCs w:val="22"/>
        </w:rPr>
        <w:t>.</w:t>
      </w:r>
    </w:p>
    <w:p w14:paraId="7C844738" w14:textId="6DE46E79" w:rsidR="0041344D" w:rsidRPr="0041344D" w:rsidRDefault="00CC38B4" w:rsidP="00B22213">
      <w:pPr>
        <w:pStyle w:val="Textkrper"/>
        <w:spacing w:after="120"/>
        <w:rPr>
          <w:rFonts w:ascii="Arial" w:hAnsi="Arial" w:cs="Arial"/>
          <w:sz w:val="22"/>
          <w:szCs w:val="22"/>
        </w:rPr>
      </w:pPr>
      <w:r>
        <w:rPr>
          <w:rFonts w:ascii="Arial" w:hAnsi="Arial" w:cs="Arial"/>
          <w:sz w:val="22"/>
          <w:szCs w:val="22"/>
        </w:rPr>
        <w:t>5</w:t>
      </w:r>
      <w:r w:rsidR="009134EC">
        <w:rPr>
          <w:rFonts w:ascii="Arial" w:hAnsi="Arial" w:cs="Arial"/>
          <w:sz w:val="22"/>
          <w:szCs w:val="22"/>
        </w:rPr>
        <w:t>.</w:t>
      </w:r>
      <w:r w:rsidR="009134EC">
        <w:rPr>
          <w:rFonts w:ascii="Arial" w:hAnsi="Arial" w:cs="Arial"/>
          <w:sz w:val="22"/>
          <w:szCs w:val="22"/>
        </w:rPr>
        <w:tab/>
      </w:r>
      <w:r w:rsidR="0041344D" w:rsidRPr="0041344D">
        <w:rPr>
          <w:rFonts w:ascii="Arial" w:hAnsi="Arial" w:cs="Arial"/>
          <w:sz w:val="22"/>
          <w:szCs w:val="22"/>
        </w:rPr>
        <w:t xml:space="preserve">Der </w:t>
      </w:r>
      <w:r w:rsidR="00BC0708">
        <w:rPr>
          <w:rFonts w:ascii="Arial" w:hAnsi="Arial" w:cs="Arial"/>
          <w:sz w:val="22"/>
          <w:szCs w:val="22"/>
        </w:rPr>
        <w:t>Anbieter</w:t>
      </w:r>
      <w:r w:rsidR="0041344D" w:rsidRPr="0041344D">
        <w:rPr>
          <w:rFonts w:ascii="Arial" w:hAnsi="Arial" w:cs="Arial"/>
          <w:sz w:val="22"/>
          <w:szCs w:val="22"/>
        </w:rPr>
        <w:t xml:space="preserve"> ist verpflichtet, bei erfolgreicher Buchung eine Provision auf den dem Gast in Rechnung gestellten Endpreis zu zahlen.</w:t>
      </w:r>
    </w:p>
    <w:p w14:paraId="79AD2700" w14:textId="77777777" w:rsidR="0041344D" w:rsidRPr="0041344D" w:rsidRDefault="0041344D" w:rsidP="0041344D">
      <w:pPr>
        <w:pStyle w:val="Textkrper"/>
        <w:spacing w:after="120"/>
        <w:rPr>
          <w:rFonts w:ascii="Arial" w:hAnsi="Arial" w:cs="Arial"/>
          <w:sz w:val="22"/>
          <w:szCs w:val="22"/>
        </w:rPr>
      </w:pPr>
      <w:r w:rsidRPr="0041344D">
        <w:rPr>
          <w:rFonts w:ascii="Arial" w:hAnsi="Arial" w:cs="Arial"/>
          <w:sz w:val="22"/>
          <w:szCs w:val="22"/>
        </w:rPr>
        <w:t>Die Höhe der Provisionssätze und alle anderen Gebührenregelungen sind in der Anlage 2 dieses Vertrags geregelt.</w:t>
      </w:r>
    </w:p>
    <w:p w14:paraId="02BE2E5A" w14:textId="77777777" w:rsidR="0041344D" w:rsidRPr="00527089" w:rsidRDefault="0041344D" w:rsidP="0041344D">
      <w:pPr>
        <w:pStyle w:val="Textkrper"/>
        <w:spacing w:after="240"/>
        <w:rPr>
          <w:rFonts w:ascii="Arial" w:hAnsi="Arial" w:cs="Arial"/>
          <w:sz w:val="22"/>
          <w:szCs w:val="22"/>
        </w:rPr>
      </w:pPr>
      <w:r w:rsidRPr="0041344D">
        <w:rPr>
          <w:rFonts w:ascii="Arial" w:hAnsi="Arial" w:cs="Arial"/>
          <w:sz w:val="22"/>
          <w:szCs w:val="22"/>
        </w:rPr>
        <w:t>Alle Preisangaben unterliegen einer etwaigen Anpassung jeweils zum 31.12. eines Jahres.</w:t>
      </w:r>
    </w:p>
    <w:p w14:paraId="7A4C5D06" w14:textId="4492CF39" w:rsidR="0041344D" w:rsidRPr="00352A52" w:rsidRDefault="00CC38B4" w:rsidP="00B22213">
      <w:pPr>
        <w:pStyle w:val="Textkrper"/>
        <w:rPr>
          <w:rFonts w:ascii="Arial" w:hAnsi="Arial" w:cs="Arial"/>
          <w:sz w:val="22"/>
          <w:szCs w:val="22"/>
        </w:rPr>
      </w:pPr>
      <w:r>
        <w:rPr>
          <w:rFonts w:ascii="Arial" w:hAnsi="Arial" w:cs="Arial"/>
          <w:sz w:val="22"/>
          <w:szCs w:val="22"/>
        </w:rPr>
        <w:t>6</w:t>
      </w:r>
      <w:r w:rsidR="009134EC">
        <w:rPr>
          <w:rFonts w:ascii="Arial" w:hAnsi="Arial" w:cs="Arial"/>
          <w:sz w:val="22"/>
          <w:szCs w:val="22"/>
        </w:rPr>
        <w:t>.</w:t>
      </w:r>
      <w:r w:rsidR="009134EC">
        <w:rPr>
          <w:rFonts w:ascii="Arial" w:hAnsi="Arial" w:cs="Arial"/>
          <w:sz w:val="22"/>
          <w:szCs w:val="22"/>
        </w:rPr>
        <w:tab/>
      </w:r>
      <w:r w:rsidR="0041344D" w:rsidRPr="00352A52">
        <w:rPr>
          <w:rFonts w:ascii="Arial" w:hAnsi="Arial" w:cs="Arial"/>
          <w:sz w:val="22"/>
          <w:szCs w:val="22"/>
        </w:rPr>
        <w:t xml:space="preserve">Der </w:t>
      </w:r>
      <w:r w:rsidR="00BC0708" w:rsidRPr="00352A52">
        <w:rPr>
          <w:rFonts w:ascii="Arial" w:hAnsi="Arial" w:cs="Arial"/>
          <w:sz w:val="22"/>
          <w:szCs w:val="22"/>
        </w:rPr>
        <w:t>Anbieter</w:t>
      </w:r>
      <w:r w:rsidR="0041344D" w:rsidRPr="00352A52">
        <w:rPr>
          <w:rFonts w:ascii="Arial" w:hAnsi="Arial" w:cs="Arial"/>
          <w:sz w:val="22"/>
          <w:szCs w:val="22"/>
        </w:rPr>
        <w:t xml:space="preserve"> ist verpflichtet bei Absage des Gastes </w:t>
      </w:r>
      <w:r w:rsidR="00352A52">
        <w:rPr>
          <w:rFonts w:ascii="Arial" w:hAnsi="Arial" w:cs="Arial"/>
          <w:sz w:val="22"/>
          <w:szCs w:val="22"/>
        </w:rPr>
        <w:t xml:space="preserve">innerhalb der kostenfreien Stornierungsphase </w:t>
      </w:r>
      <w:r w:rsidR="0041344D" w:rsidRPr="00352A52">
        <w:rPr>
          <w:rFonts w:ascii="Arial" w:hAnsi="Arial" w:cs="Arial"/>
          <w:sz w:val="22"/>
          <w:szCs w:val="22"/>
        </w:rPr>
        <w:t xml:space="preserve">die </w:t>
      </w:r>
      <w:r w:rsidR="00C73A13" w:rsidRPr="00303DF7">
        <w:rPr>
          <w:rFonts w:ascii="Arial" w:hAnsi="Arial" w:cs="Arial"/>
          <w:sz w:val="22"/>
          <w:szCs w:val="22"/>
        </w:rPr>
        <w:t xml:space="preserve">Buchungsstelle </w:t>
      </w:r>
      <w:r w:rsidR="00C73A13">
        <w:rPr>
          <w:rFonts w:ascii="Arial" w:hAnsi="Arial" w:cs="Arial"/>
          <w:sz w:val="22"/>
          <w:szCs w:val="22"/>
        </w:rPr>
        <w:t>2</w:t>
      </w:r>
      <w:r w:rsidR="00FC1E97">
        <w:rPr>
          <w:rFonts w:ascii="Arial" w:hAnsi="Arial" w:cs="Arial"/>
          <w:sz w:val="22"/>
          <w:szCs w:val="22"/>
        </w:rPr>
        <w:t xml:space="preserve"> Tage nach vereinbarter Leistungserbringung</w:t>
      </w:r>
      <w:r w:rsidR="003C5D23">
        <w:rPr>
          <w:rFonts w:ascii="Arial" w:hAnsi="Arial" w:cs="Arial"/>
          <w:sz w:val="22"/>
          <w:szCs w:val="22"/>
        </w:rPr>
        <w:t xml:space="preserve"> </w:t>
      </w:r>
      <w:r w:rsidR="0041344D" w:rsidRPr="00352A52">
        <w:rPr>
          <w:rFonts w:ascii="Arial" w:hAnsi="Arial" w:cs="Arial"/>
          <w:sz w:val="22"/>
          <w:szCs w:val="22"/>
        </w:rPr>
        <w:t>zu informieren.</w:t>
      </w:r>
      <w:r w:rsidR="00165D95">
        <w:rPr>
          <w:rFonts w:ascii="Arial" w:hAnsi="Arial" w:cs="Arial"/>
          <w:sz w:val="22"/>
          <w:szCs w:val="22"/>
        </w:rPr>
        <w:t xml:space="preserve"> Es erfolgt keine Provisionsberechnung.</w:t>
      </w:r>
    </w:p>
    <w:p w14:paraId="4654F218" w14:textId="056ED46B" w:rsidR="0041344D" w:rsidRPr="00352A52" w:rsidRDefault="0041344D" w:rsidP="0041344D">
      <w:pPr>
        <w:pStyle w:val="Textkrper"/>
        <w:spacing w:after="120"/>
        <w:rPr>
          <w:rFonts w:ascii="Arial" w:hAnsi="Arial" w:cs="Arial"/>
          <w:sz w:val="22"/>
          <w:szCs w:val="22"/>
        </w:rPr>
      </w:pPr>
      <w:r w:rsidRPr="00352A52">
        <w:rPr>
          <w:rFonts w:ascii="Arial" w:hAnsi="Arial" w:cs="Arial"/>
          <w:sz w:val="22"/>
          <w:szCs w:val="22"/>
        </w:rPr>
        <w:t xml:space="preserve">Die Information an die </w:t>
      </w:r>
      <w:r w:rsidR="00A136EE" w:rsidRPr="00352A52">
        <w:rPr>
          <w:rFonts w:ascii="Arial" w:hAnsi="Arial" w:cs="Arial"/>
          <w:sz w:val="22"/>
          <w:szCs w:val="22"/>
        </w:rPr>
        <w:t>Buchungsstelle</w:t>
      </w:r>
      <w:r w:rsidRPr="00352A52">
        <w:rPr>
          <w:rFonts w:ascii="Arial" w:hAnsi="Arial" w:cs="Arial"/>
          <w:sz w:val="22"/>
          <w:szCs w:val="22"/>
        </w:rPr>
        <w:t xml:space="preserve"> muss schriftlich an die auf Seite 1 dieses Vertrags vermerkte E-Mail-Adresse erfolgen.</w:t>
      </w:r>
    </w:p>
    <w:p w14:paraId="43D857D6" w14:textId="5F2E7CA7" w:rsidR="0041344D" w:rsidRDefault="0041344D" w:rsidP="00647822">
      <w:pPr>
        <w:pStyle w:val="Textkrper"/>
        <w:spacing w:after="120"/>
        <w:rPr>
          <w:rFonts w:ascii="Arial" w:hAnsi="Arial" w:cs="Arial"/>
          <w:sz w:val="22"/>
          <w:szCs w:val="22"/>
        </w:rPr>
      </w:pPr>
      <w:r w:rsidRPr="00352A52">
        <w:rPr>
          <w:rFonts w:ascii="Arial" w:hAnsi="Arial" w:cs="Arial"/>
          <w:sz w:val="22"/>
          <w:szCs w:val="22"/>
        </w:rPr>
        <w:t xml:space="preserve">Wenn die Meldung durch den </w:t>
      </w:r>
      <w:r w:rsidR="00BC0708" w:rsidRPr="00352A52">
        <w:rPr>
          <w:rFonts w:ascii="Arial" w:hAnsi="Arial" w:cs="Arial"/>
          <w:sz w:val="22"/>
          <w:szCs w:val="22"/>
        </w:rPr>
        <w:t>Anbieter</w:t>
      </w:r>
      <w:r w:rsidRPr="00352A52">
        <w:rPr>
          <w:rFonts w:ascii="Arial" w:hAnsi="Arial" w:cs="Arial"/>
          <w:sz w:val="22"/>
          <w:szCs w:val="22"/>
        </w:rPr>
        <w:t xml:space="preserve"> ausbleibt oder verspätet erfolgt, wird dem </w:t>
      </w:r>
      <w:r w:rsidR="00BC0708" w:rsidRPr="00352A52">
        <w:rPr>
          <w:rFonts w:ascii="Arial" w:hAnsi="Arial" w:cs="Arial"/>
          <w:sz w:val="22"/>
          <w:szCs w:val="22"/>
        </w:rPr>
        <w:t>Anbieter</w:t>
      </w:r>
      <w:r w:rsidRPr="00352A52">
        <w:rPr>
          <w:rFonts w:ascii="Arial" w:hAnsi="Arial" w:cs="Arial"/>
          <w:sz w:val="22"/>
          <w:szCs w:val="22"/>
        </w:rPr>
        <w:t xml:space="preserve"> die gesamte Provision für die Buchung in Rechnung gestellt.</w:t>
      </w:r>
    </w:p>
    <w:p w14:paraId="543024C9" w14:textId="111AD29B" w:rsidR="00647822" w:rsidRDefault="00647822" w:rsidP="00647822">
      <w:pPr>
        <w:pStyle w:val="Textkrper"/>
        <w:spacing w:after="120"/>
        <w:rPr>
          <w:rFonts w:ascii="Arial" w:hAnsi="Arial" w:cs="Arial"/>
          <w:sz w:val="22"/>
          <w:szCs w:val="22"/>
        </w:rPr>
      </w:pPr>
      <w:r w:rsidRPr="00647822">
        <w:rPr>
          <w:rFonts w:ascii="Arial" w:hAnsi="Arial" w:cs="Arial"/>
          <w:sz w:val="22"/>
          <w:szCs w:val="22"/>
        </w:rPr>
        <w:t xml:space="preserve">Sagt ein Gast nach der kostenfreien Stornierungsphase ab, bleibt die Buchung bestehen und wird dem Gast </w:t>
      </w:r>
      <w:r>
        <w:rPr>
          <w:rFonts w:ascii="Arial" w:hAnsi="Arial" w:cs="Arial"/>
          <w:sz w:val="22"/>
          <w:szCs w:val="22"/>
        </w:rPr>
        <w:t>entsprechend</w:t>
      </w:r>
      <w:r w:rsidRPr="00647822">
        <w:rPr>
          <w:rFonts w:ascii="Arial" w:hAnsi="Arial" w:cs="Arial"/>
          <w:sz w:val="22"/>
          <w:szCs w:val="22"/>
        </w:rPr>
        <w:t xml:space="preserve"> in Rechnung gestellt.</w:t>
      </w:r>
      <w:r w:rsidR="00165D95">
        <w:rPr>
          <w:rFonts w:ascii="Arial" w:hAnsi="Arial" w:cs="Arial"/>
          <w:sz w:val="22"/>
          <w:szCs w:val="22"/>
        </w:rPr>
        <w:t xml:space="preserve"> Es erfolgt eine Provisionsberechnung.</w:t>
      </w:r>
    </w:p>
    <w:p w14:paraId="235FB7A0" w14:textId="5304CAFE" w:rsidR="00647822" w:rsidRPr="00527089" w:rsidRDefault="00647822" w:rsidP="0041344D">
      <w:pPr>
        <w:pStyle w:val="Textkrper"/>
        <w:spacing w:after="240"/>
        <w:rPr>
          <w:rFonts w:ascii="Arial" w:hAnsi="Arial" w:cs="Arial"/>
          <w:sz w:val="22"/>
          <w:szCs w:val="22"/>
        </w:rPr>
      </w:pPr>
      <w:r>
        <w:rPr>
          <w:rFonts w:ascii="Arial" w:hAnsi="Arial" w:cs="Arial"/>
          <w:sz w:val="22"/>
          <w:szCs w:val="22"/>
        </w:rPr>
        <w:t>Wenn ein Gast nicht zum gebuchten Erlebnis</w:t>
      </w:r>
      <w:r w:rsidR="006E76BA">
        <w:rPr>
          <w:rFonts w:ascii="Arial" w:hAnsi="Arial" w:cs="Arial"/>
          <w:sz w:val="22"/>
          <w:szCs w:val="22"/>
        </w:rPr>
        <w:t>/ Angebot</w:t>
      </w:r>
      <w:r>
        <w:rPr>
          <w:rFonts w:ascii="Arial" w:hAnsi="Arial" w:cs="Arial"/>
          <w:sz w:val="22"/>
          <w:szCs w:val="22"/>
        </w:rPr>
        <w:t xml:space="preserve"> erscheint, bleibt die Buchung bestehen und wird dem Gast voll in Rechnung gestellt.</w:t>
      </w:r>
      <w:r w:rsidR="00165D95">
        <w:rPr>
          <w:rFonts w:ascii="Arial" w:hAnsi="Arial" w:cs="Arial"/>
          <w:sz w:val="22"/>
          <w:szCs w:val="22"/>
        </w:rPr>
        <w:t xml:space="preserve"> Es erfolgt eine Provisionsberechnung</w:t>
      </w:r>
    </w:p>
    <w:p w14:paraId="77AA3248" w14:textId="60345DBD" w:rsidR="0041344D" w:rsidRPr="0041344D" w:rsidRDefault="00CC38B4" w:rsidP="00B22213">
      <w:pPr>
        <w:pStyle w:val="Textkrper"/>
        <w:rPr>
          <w:rFonts w:ascii="Arial" w:hAnsi="Arial" w:cs="Arial"/>
          <w:sz w:val="22"/>
          <w:szCs w:val="22"/>
        </w:rPr>
      </w:pPr>
      <w:r>
        <w:rPr>
          <w:rFonts w:ascii="Arial" w:hAnsi="Arial" w:cs="Arial"/>
          <w:sz w:val="22"/>
          <w:szCs w:val="22"/>
        </w:rPr>
        <w:t>7</w:t>
      </w:r>
      <w:r w:rsidR="009134EC">
        <w:rPr>
          <w:rFonts w:ascii="Arial" w:hAnsi="Arial" w:cs="Arial"/>
          <w:sz w:val="22"/>
          <w:szCs w:val="22"/>
        </w:rPr>
        <w:t>.</w:t>
      </w:r>
      <w:r w:rsidR="009134EC">
        <w:rPr>
          <w:rFonts w:ascii="Arial" w:hAnsi="Arial" w:cs="Arial"/>
          <w:sz w:val="22"/>
          <w:szCs w:val="22"/>
        </w:rPr>
        <w:tab/>
      </w:r>
      <w:r w:rsidR="0041344D" w:rsidRPr="0041344D">
        <w:rPr>
          <w:rFonts w:ascii="Arial" w:hAnsi="Arial" w:cs="Arial"/>
          <w:sz w:val="22"/>
          <w:szCs w:val="22"/>
        </w:rPr>
        <w:t xml:space="preserve">Wenn eine Buchung über den Reservierungsverbund </w:t>
      </w:r>
      <w:r w:rsidR="0041344D" w:rsidRPr="0041344D">
        <w:rPr>
          <w:rFonts w:ascii="Arial" w:hAnsi="Arial" w:cs="Arial"/>
          <w:i/>
          <w:sz w:val="22"/>
          <w:szCs w:val="22"/>
        </w:rPr>
        <w:t>Thüringen buchen</w:t>
      </w:r>
      <w:r w:rsidR="0041344D" w:rsidRPr="0041344D">
        <w:rPr>
          <w:rFonts w:ascii="Arial" w:hAnsi="Arial" w:cs="Arial"/>
          <w:sz w:val="22"/>
          <w:szCs w:val="22"/>
        </w:rPr>
        <w:t xml:space="preserve"> erfolgt, entsteht ein direkter Vertrag zwischen dem </w:t>
      </w:r>
      <w:r w:rsidR="00BC0708">
        <w:rPr>
          <w:rFonts w:ascii="Arial" w:hAnsi="Arial" w:cs="Arial"/>
          <w:sz w:val="22"/>
          <w:szCs w:val="22"/>
        </w:rPr>
        <w:t>Anbieter</w:t>
      </w:r>
      <w:r w:rsidR="0041344D" w:rsidRPr="0041344D">
        <w:rPr>
          <w:rFonts w:ascii="Arial" w:hAnsi="Arial" w:cs="Arial"/>
          <w:sz w:val="22"/>
          <w:szCs w:val="22"/>
        </w:rPr>
        <w:t xml:space="preserve"> und dem Gast. Die </w:t>
      </w:r>
      <w:r w:rsidR="00A136EE" w:rsidRPr="00A136EE">
        <w:rPr>
          <w:rFonts w:ascii="Arial" w:hAnsi="Arial" w:cs="Arial"/>
          <w:sz w:val="22"/>
          <w:szCs w:val="22"/>
        </w:rPr>
        <w:t>Buchungsstelle</w:t>
      </w:r>
      <w:r w:rsidR="0041344D" w:rsidRPr="0041344D">
        <w:rPr>
          <w:rFonts w:ascii="Arial" w:hAnsi="Arial" w:cs="Arial"/>
          <w:sz w:val="22"/>
          <w:szCs w:val="22"/>
        </w:rPr>
        <w:t xml:space="preserve"> und deren Partner handeln lediglich als Vermittler zwischen dem </w:t>
      </w:r>
      <w:r w:rsidR="00BC0708">
        <w:rPr>
          <w:rFonts w:ascii="Arial" w:hAnsi="Arial" w:cs="Arial"/>
          <w:sz w:val="22"/>
          <w:szCs w:val="22"/>
        </w:rPr>
        <w:t>Anbieter</w:t>
      </w:r>
      <w:r w:rsidR="0041344D" w:rsidRPr="0041344D">
        <w:rPr>
          <w:rFonts w:ascii="Arial" w:hAnsi="Arial" w:cs="Arial"/>
          <w:sz w:val="22"/>
          <w:szCs w:val="22"/>
        </w:rPr>
        <w:t xml:space="preserve"> und dem Gast.</w:t>
      </w:r>
    </w:p>
    <w:p w14:paraId="5757F87B" w14:textId="5AC90421" w:rsidR="0041344D" w:rsidRPr="0041344D" w:rsidRDefault="0041344D" w:rsidP="00D530D6">
      <w:pPr>
        <w:pStyle w:val="Textkrper"/>
        <w:spacing w:after="120"/>
        <w:rPr>
          <w:rFonts w:ascii="Arial" w:hAnsi="Arial" w:cs="Arial"/>
          <w:sz w:val="22"/>
          <w:szCs w:val="22"/>
        </w:rPr>
      </w:pPr>
      <w:r w:rsidRPr="0041344D">
        <w:rPr>
          <w:rFonts w:ascii="Arial" w:hAnsi="Arial" w:cs="Arial"/>
          <w:sz w:val="22"/>
          <w:szCs w:val="22"/>
        </w:rPr>
        <w:t xml:space="preserve">Der </w:t>
      </w:r>
      <w:r w:rsidR="00BC0708">
        <w:rPr>
          <w:rFonts w:ascii="Arial" w:hAnsi="Arial" w:cs="Arial"/>
          <w:sz w:val="22"/>
          <w:szCs w:val="22"/>
        </w:rPr>
        <w:t>Anbieter</w:t>
      </w:r>
      <w:r w:rsidRPr="0041344D">
        <w:rPr>
          <w:rFonts w:ascii="Arial" w:hAnsi="Arial" w:cs="Arial"/>
          <w:sz w:val="22"/>
          <w:szCs w:val="22"/>
        </w:rPr>
        <w:t xml:space="preserve"> ist verpflichtet, einen Gast als Vertragspartner zu akzeptieren und die Buchung entsprechend der zum Zeitpunkt der Buchung verfügbaren Daten (einschließlich Preise und Zusatzleistungen) anzuerkennen.</w:t>
      </w:r>
    </w:p>
    <w:p w14:paraId="64E45821" w14:textId="3BEFFFF4" w:rsidR="00D530D6" w:rsidRPr="00527089" w:rsidRDefault="0041344D" w:rsidP="00637556">
      <w:pPr>
        <w:pStyle w:val="Textkrper"/>
        <w:spacing w:after="240"/>
        <w:rPr>
          <w:rFonts w:ascii="Arial" w:hAnsi="Arial" w:cs="Arial"/>
          <w:sz w:val="22"/>
          <w:szCs w:val="22"/>
        </w:rPr>
      </w:pPr>
      <w:r w:rsidRPr="00637556">
        <w:rPr>
          <w:rFonts w:ascii="Arial" w:hAnsi="Arial" w:cs="Arial"/>
          <w:sz w:val="22"/>
          <w:szCs w:val="22"/>
        </w:rPr>
        <w:t xml:space="preserve">Der </w:t>
      </w:r>
      <w:r w:rsidR="00BC0708" w:rsidRPr="00637556">
        <w:rPr>
          <w:rFonts w:ascii="Arial" w:hAnsi="Arial" w:cs="Arial"/>
          <w:sz w:val="22"/>
          <w:szCs w:val="22"/>
        </w:rPr>
        <w:t>Anbieter</w:t>
      </w:r>
      <w:r w:rsidRPr="00637556">
        <w:rPr>
          <w:rFonts w:ascii="Arial" w:hAnsi="Arial" w:cs="Arial"/>
          <w:sz w:val="22"/>
          <w:szCs w:val="22"/>
        </w:rPr>
        <w:t xml:space="preserve"> </w:t>
      </w:r>
      <w:r w:rsidR="00E36E5D" w:rsidRPr="00637556">
        <w:rPr>
          <w:rFonts w:ascii="Arial" w:hAnsi="Arial" w:cs="Arial"/>
          <w:sz w:val="22"/>
          <w:szCs w:val="22"/>
        </w:rPr>
        <w:t>ist verpflich</w:t>
      </w:r>
      <w:r w:rsidR="003E5A3E" w:rsidRPr="00637556">
        <w:rPr>
          <w:rFonts w:ascii="Arial" w:hAnsi="Arial" w:cs="Arial"/>
          <w:sz w:val="22"/>
          <w:szCs w:val="22"/>
        </w:rPr>
        <w:t>t</w:t>
      </w:r>
      <w:r w:rsidR="00E36E5D" w:rsidRPr="00637556">
        <w:rPr>
          <w:rFonts w:ascii="Arial" w:hAnsi="Arial" w:cs="Arial"/>
          <w:sz w:val="22"/>
          <w:szCs w:val="22"/>
        </w:rPr>
        <w:t>et</w:t>
      </w:r>
      <w:r w:rsidRPr="00637556">
        <w:rPr>
          <w:rFonts w:ascii="Arial" w:hAnsi="Arial" w:cs="Arial"/>
          <w:sz w:val="22"/>
          <w:szCs w:val="22"/>
        </w:rPr>
        <w:t xml:space="preserve"> durch die </w:t>
      </w:r>
      <w:r w:rsidR="00A136EE" w:rsidRPr="00637556">
        <w:rPr>
          <w:rFonts w:ascii="Arial" w:hAnsi="Arial" w:cs="Arial"/>
          <w:sz w:val="22"/>
          <w:szCs w:val="22"/>
        </w:rPr>
        <w:t>Buchungsstelle</w:t>
      </w:r>
      <w:r w:rsidRPr="00637556">
        <w:rPr>
          <w:rFonts w:ascii="Arial" w:hAnsi="Arial" w:cs="Arial"/>
          <w:sz w:val="22"/>
          <w:szCs w:val="22"/>
        </w:rPr>
        <w:t xml:space="preserve"> eigene Allgemeine Geschäftsbedingungen (AGB) als Anlage zur Buchungsbestätigung hinterlegen zu lassen. </w:t>
      </w:r>
      <w:r w:rsidR="00637556">
        <w:rPr>
          <w:rFonts w:ascii="Arial" w:hAnsi="Arial" w:cs="Arial"/>
          <w:sz w:val="22"/>
          <w:szCs w:val="22"/>
        </w:rPr>
        <w:t>Es</w:t>
      </w:r>
      <w:r w:rsidR="00637556" w:rsidRPr="00637556">
        <w:rPr>
          <w:rFonts w:ascii="Arial" w:hAnsi="Arial" w:cs="Arial"/>
          <w:sz w:val="22"/>
          <w:szCs w:val="22"/>
        </w:rPr>
        <w:t xml:space="preserve"> gilt die Regelung, dass die AGB des </w:t>
      </w:r>
      <w:r w:rsidR="00637556">
        <w:rPr>
          <w:rFonts w:ascii="Arial" w:hAnsi="Arial" w:cs="Arial"/>
          <w:sz w:val="22"/>
          <w:szCs w:val="22"/>
        </w:rPr>
        <w:t>Anbieters</w:t>
      </w:r>
      <w:r w:rsidR="00637556" w:rsidRPr="00637556">
        <w:rPr>
          <w:rFonts w:ascii="Arial" w:hAnsi="Arial" w:cs="Arial"/>
          <w:sz w:val="22"/>
          <w:szCs w:val="22"/>
        </w:rPr>
        <w:t xml:space="preserve"> vorrangig ausgegeben werden. Nur wenn hier keine AGB hinterlegt sind, werden die AGB </w:t>
      </w:r>
      <w:r w:rsidR="000279C0">
        <w:rPr>
          <w:rFonts w:ascii="Arial" w:hAnsi="Arial" w:cs="Arial"/>
          <w:sz w:val="22"/>
          <w:szCs w:val="22"/>
        </w:rPr>
        <w:t>der</w:t>
      </w:r>
      <w:r w:rsidR="00637556" w:rsidRPr="00637556">
        <w:rPr>
          <w:rFonts w:ascii="Arial" w:hAnsi="Arial" w:cs="Arial"/>
          <w:sz w:val="22"/>
          <w:szCs w:val="22"/>
        </w:rPr>
        <w:t xml:space="preserve"> vertragliche</w:t>
      </w:r>
      <w:r w:rsidR="000279C0">
        <w:rPr>
          <w:rFonts w:ascii="Arial" w:hAnsi="Arial" w:cs="Arial"/>
          <w:sz w:val="22"/>
          <w:szCs w:val="22"/>
        </w:rPr>
        <w:t>n</w:t>
      </w:r>
      <w:r w:rsidR="00637556" w:rsidRPr="00637556">
        <w:rPr>
          <w:rFonts w:ascii="Arial" w:hAnsi="Arial" w:cs="Arial"/>
          <w:sz w:val="22"/>
          <w:szCs w:val="22"/>
        </w:rPr>
        <w:t xml:space="preserve"> Buchungsstelle genutzt. </w:t>
      </w:r>
      <w:r w:rsidR="004C2AAF" w:rsidRPr="00637556">
        <w:rPr>
          <w:rFonts w:ascii="Arial" w:hAnsi="Arial" w:cs="Arial"/>
          <w:sz w:val="22"/>
          <w:szCs w:val="22"/>
        </w:rPr>
        <w:t xml:space="preserve">Der </w:t>
      </w:r>
      <w:r w:rsidR="00BC0708" w:rsidRPr="00637556">
        <w:rPr>
          <w:rFonts w:ascii="Arial" w:hAnsi="Arial" w:cs="Arial"/>
          <w:sz w:val="22"/>
          <w:szCs w:val="22"/>
        </w:rPr>
        <w:t>Anbieter</w:t>
      </w:r>
      <w:r w:rsidR="004C2AAF" w:rsidRPr="00637556">
        <w:rPr>
          <w:rFonts w:ascii="Arial" w:hAnsi="Arial" w:cs="Arial"/>
          <w:sz w:val="22"/>
          <w:szCs w:val="22"/>
        </w:rPr>
        <w:t xml:space="preserve"> ist verantwortlich, dass die eigenen AGB den Vorgaben von Gesetz und Rechtsprechung entsprechen.</w:t>
      </w:r>
    </w:p>
    <w:p w14:paraId="2715D4D6" w14:textId="29DDD520" w:rsidR="00D530D6" w:rsidRPr="00D530D6" w:rsidRDefault="00CC38B4" w:rsidP="00D530D6">
      <w:pPr>
        <w:spacing w:after="120"/>
        <w:jc w:val="both"/>
        <w:rPr>
          <w:rFonts w:ascii="Arial" w:hAnsi="Arial" w:cs="Arial"/>
          <w:sz w:val="22"/>
          <w:szCs w:val="22"/>
        </w:rPr>
      </w:pPr>
      <w:r>
        <w:rPr>
          <w:rFonts w:ascii="Arial" w:hAnsi="Arial" w:cs="Arial"/>
          <w:sz w:val="22"/>
          <w:szCs w:val="22"/>
        </w:rPr>
        <w:t>9</w:t>
      </w:r>
      <w:r w:rsidR="00D530D6">
        <w:rPr>
          <w:rFonts w:ascii="Arial" w:hAnsi="Arial" w:cs="Arial"/>
          <w:sz w:val="22"/>
          <w:szCs w:val="22"/>
        </w:rPr>
        <w:t>.</w:t>
      </w:r>
      <w:r w:rsidR="00D530D6">
        <w:rPr>
          <w:rFonts w:ascii="Arial" w:hAnsi="Arial" w:cs="Arial"/>
          <w:sz w:val="22"/>
          <w:szCs w:val="22"/>
        </w:rPr>
        <w:tab/>
      </w:r>
      <w:r w:rsidR="00D530D6" w:rsidRPr="00D530D6">
        <w:rPr>
          <w:rFonts w:ascii="Arial" w:hAnsi="Arial" w:cs="Arial"/>
          <w:sz w:val="22"/>
          <w:szCs w:val="22"/>
        </w:rPr>
        <w:t xml:space="preserve">Falls der </w:t>
      </w:r>
      <w:r w:rsidR="00BC0708">
        <w:rPr>
          <w:rFonts w:ascii="Arial" w:hAnsi="Arial" w:cs="Arial"/>
          <w:sz w:val="22"/>
          <w:szCs w:val="22"/>
        </w:rPr>
        <w:t>Anbieter</w:t>
      </w:r>
      <w:r w:rsidR="00D530D6" w:rsidRPr="00D530D6">
        <w:rPr>
          <w:rFonts w:ascii="Arial" w:hAnsi="Arial" w:cs="Arial"/>
          <w:sz w:val="22"/>
          <w:szCs w:val="22"/>
        </w:rPr>
        <w:t xml:space="preserve"> seinen Pflichten aus diesem Vertrag selbstverschuldet nicht nachkommen kann (z.</w:t>
      </w:r>
      <w:r w:rsidR="008272E5">
        <w:rPr>
          <w:rFonts w:ascii="Arial" w:hAnsi="Arial" w:cs="Arial"/>
          <w:sz w:val="22"/>
          <w:szCs w:val="22"/>
        </w:rPr>
        <w:t xml:space="preserve"> </w:t>
      </w:r>
      <w:r w:rsidR="00D530D6" w:rsidRPr="00D530D6">
        <w:rPr>
          <w:rFonts w:ascii="Arial" w:hAnsi="Arial" w:cs="Arial"/>
          <w:sz w:val="22"/>
          <w:szCs w:val="22"/>
        </w:rPr>
        <w:t xml:space="preserve">B. Überbuchung durch nicht gesperrte Eigenbelegung), ist er verpflichtet die </w:t>
      </w:r>
      <w:r w:rsidR="00A136EE" w:rsidRPr="00A136EE">
        <w:rPr>
          <w:rFonts w:ascii="Arial" w:hAnsi="Arial" w:cs="Arial"/>
          <w:sz w:val="22"/>
          <w:szCs w:val="22"/>
        </w:rPr>
        <w:t>Buchungsstelle</w:t>
      </w:r>
      <w:r w:rsidR="00D530D6" w:rsidRPr="00D530D6">
        <w:rPr>
          <w:rFonts w:ascii="Arial" w:hAnsi="Arial" w:cs="Arial"/>
          <w:sz w:val="22"/>
          <w:szCs w:val="22"/>
        </w:rPr>
        <w:t xml:space="preserve"> unverzüglich zu informieren.</w:t>
      </w:r>
    </w:p>
    <w:p w14:paraId="0B92F056" w14:textId="1CBAB9F0" w:rsidR="00D530D6" w:rsidRPr="00D530D6" w:rsidRDefault="00D530D6" w:rsidP="00D530D6">
      <w:pPr>
        <w:spacing w:after="120"/>
        <w:jc w:val="both"/>
        <w:rPr>
          <w:rFonts w:ascii="Arial" w:hAnsi="Arial" w:cs="Arial"/>
          <w:sz w:val="22"/>
          <w:szCs w:val="22"/>
        </w:rPr>
      </w:pPr>
      <w:r w:rsidRPr="00D530D6">
        <w:rPr>
          <w:rFonts w:ascii="Arial" w:hAnsi="Arial" w:cs="Arial"/>
          <w:sz w:val="22"/>
          <w:szCs w:val="22"/>
        </w:rPr>
        <w:t xml:space="preserve">Der </w:t>
      </w:r>
      <w:r w:rsidR="00BC0708">
        <w:rPr>
          <w:rFonts w:ascii="Arial" w:hAnsi="Arial" w:cs="Arial"/>
          <w:sz w:val="22"/>
          <w:szCs w:val="22"/>
        </w:rPr>
        <w:t>Anbieter</w:t>
      </w:r>
      <w:r w:rsidRPr="00D530D6">
        <w:rPr>
          <w:rFonts w:ascii="Arial" w:hAnsi="Arial" w:cs="Arial"/>
          <w:sz w:val="22"/>
          <w:szCs w:val="22"/>
        </w:rPr>
        <w:t xml:space="preserve"> bemüht sich sowie irgend möglich, eine angemessene Alternative, gleicher oder besserer Qualität anzubieten. Hieraus resultierende Mehrkosten trägt der </w:t>
      </w:r>
      <w:r w:rsidR="00BC0708">
        <w:rPr>
          <w:rFonts w:ascii="Arial" w:hAnsi="Arial" w:cs="Arial"/>
          <w:sz w:val="22"/>
          <w:szCs w:val="22"/>
        </w:rPr>
        <w:t>Anbieter</w:t>
      </w:r>
      <w:r w:rsidRPr="00D530D6">
        <w:rPr>
          <w:rFonts w:ascii="Arial" w:hAnsi="Arial" w:cs="Arial"/>
          <w:sz w:val="22"/>
          <w:szCs w:val="22"/>
        </w:rPr>
        <w:t xml:space="preserve">, insofern keine anderweitigen Absprachen mit dem Gast bestehen. Weiterhin ist der </w:t>
      </w:r>
      <w:r w:rsidR="00BC0708">
        <w:rPr>
          <w:rFonts w:ascii="Arial" w:hAnsi="Arial" w:cs="Arial"/>
          <w:sz w:val="22"/>
          <w:szCs w:val="22"/>
        </w:rPr>
        <w:t>Anbieter</w:t>
      </w:r>
      <w:r w:rsidRPr="00D530D6">
        <w:rPr>
          <w:rFonts w:ascii="Arial" w:hAnsi="Arial" w:cs="Arial"/>
          <w:sz w:val="22"/>
          <w:szCs w:val="22"/>
        </w:rPr>
        <w:t xml:space="preserve"> verpflichtet, dem Gast alle Ausgaben zu erstatten, die dem Gast aufgrund der Überbuchung entstanden sind.</w:t>
      </w:r>
    </w:p>
    <w:p w14:paraId="1F1AB783" w14:textId="299776E0" w:rsidR="00AB7183" w:rsidRDefault="00D530D6" w:rsidP="00D530D6">
      <w:pPr>
        <w:spacing w:after="480"/>
        <w:jc w:val="both"/>
        <w:rPr>
          <w:rFonts w:ascii="Arial" w:hAnsi="Arial" w:cs="Arial"/>
          <w:sz w:val="22"/>
          <w:szCs w:val="22"/>
        </w:rPr>
      </w:pPr>
      <w:r w:rsidRPr="00D530D6">
        <w:rPr>
          <w:rFonts w:ascii="Arial" w:hAnsi="Arial" w:cs="Arial"/>
          <w:sz w:val="22"/>
          <w:szCs w:val="22"/>
        </w:rPr>
        <w:t xml:space="preserve">Ist eine Umbuchung des Gastes innerhalb des Reservierungsverbunds </w:t>
      </w:r>
      <w:r w:rsidRPr="00D530D6">
        <w:rPr>
          <w:rFonts w:ascii="Arial" w:hAnsi="Arial" w:cs="Arial"/>
          <w:i/>
          <w:sz w:val="22"/>
          <w:szCs w:val="22"/>
        </w:rPr>
        <w:t>Thüringen buchen</w:t>
      </w:r>
      <w:r w:rsidRPr="00D530D6">
        <w:rPr>
          <w:rFonts w:ascii="Arial" w:hAnsi="Arial" w:cs="Arial"/>
          <w:sz w:val="22"/>
          <w:szCs w:val="22"/>
        </w:rPr>
        <w:t xml:space="preserve"> nicht möglich, stellt die </w:t>
      </w:r>
      <w:r w:rsidR="00A136EE" w:rsidRPr="00A136EE">
        <w:rPr>
          <w:rFonts w:ascii="Arial" w:hAnsi="Arial" w:cs="Arial"/>
          <w:sz w:val="22"/>
          <w:szCs w:val="22"/>
        </w:rPr>
        <w:t>Buchungsstelle</w:t>
      </w:r>
      <w:r w:rsidRPr="00D530D6">
        <w:rPr>
          <w:rFonts w:ascii="Arial" w:hAnsi="Arial" w:cs="Arial"/>
          <w:sz w:val="22"/>
          <w:szCs w:val="22"/>
        </w:rPr>
        <w:t xml:space="preserve"> dem </w:t>
      </w:r>
      <w:r w:rsidR="00BC0708">
        <w:rPr>
          <w:rFonts w:ascii="Arial" w:hAnsi="Arial" w:cs="Arial"/>
          <w:sz w:val="22"/>
          <w:szCs w:val="22"/>
        </w:rPr>
        <w:t>Anbieter</w:t>
      </w:r>
      <w:r w:rsidRPr="00D530D6">
        <w:rPr>
          <w:rFonts w:ascii="Arial" w:hAnsi="Arial" w:cs="Arial"/>
          <w:sz w:val="22"/>
          <w:szCs w:val="22"/>
        </w:rPr>
        <w:t xml:space="preserve"> die gesamte Provision für die Buchung in Rechnung.</w:t>
      </w:r>
    </w:p>
    <w:p w14:paraId="5EFECCC4" w14:textId="617644D1" w:rsidR="00D530D6" w:rsidRPr="00527089" w:rsidRDefault="00D530D6" w:rsidP="00D530D6">
      <w:pPr>
        <w:pStyle w:val="berschrift2"/>
        <w:spacing w:after="240"/>
        <w:jc w:val="center"/>
        <w:rPr>
          <w:rFonts w:ascii="Arial" w:hAnsi="Arial" w:cs="Arial"/>
          <w:sz w:val="22"/>
          <w:szCs w:val="22"/>
        </w:rPr>
      </w:pPr>
      <w:r w:rsidRPr="00527089">
        <w:rPr>
          <w:rFonts w:ascii="Arial" w:hAnsi="Arial" w:cs="Arial"/>
          <w:sz w:val="22"/>
          <w:szCs w:val="22"/>
        </w:rPr>
        <w:lastRenderedPageBreak/>
        <w:t xml:space="preserve">Pflichten der </w:t>
      </w:r>
      <w:r w:rsidR="00A136EE" w:rsidRPr="002B4FB2">
        <w:rPr>
          <w:rFonts w:ascii="Arial" w:hAnsi="Arial" w:cs="Arial"/>
          <w:bCs/>
          <w:sz w:val="22"/>
          <w:szCs w:val="22"/>
        </w:rPr>
        <w:t>Buchungsstelle</w:t>
      </w:r>
    </w:p>
    <w:p w14:paraId="70027389" w14:textId="1AF35267" w:rsidR="00D530D6" w:rsidRDefault="00CC38B4" w:rsidP="00C268E1">
      <w:pPr>
        <w:spacing w:after="240"/>
        <w:jc w:val="both"/>
        <w:rPr>
          <w:rFonts w:ascii="Arial" w:hAnsi="Arial" w:cs="Arial"/>
          <w:sz w:val="22"/>
          <w:szCs w:val="22"/>
        </w:rPr>
      </w:pPr>
      <w:r>
        <w:rPr>
          <w:rFonts w:ascii="Arial" w:hAnsi="Arial" w:cs="Arial"/>
          <w:sz w:val="22"/>
          <w:szCs w:val="22"/>
        </w:rPr>
        <w:t>10</w:t>
      </w:r>
      <w:r w:rsidR="00D530D6">
        <w:rPr>
          <w:rFonts w:ascii="Arial" w:hAnsi="Arial" w:cs="Arial"/>
          <w:sz w:val="22"/>
          <w:szCs w:val="22"/>
        </w:rPr>
        <w:t>.</w:t>
      </w:r>
      <w:r w:rsidR="00D530D6">
        <w:rPr>
          <w:rFonts w:ascii="Arial" w:hAnsi="Arial" w:cs="Arial"/>
          <w:sz w:val="22"/>
          <w:szCs w:val="22"/>
        </w:rPr>
        <w:tab/>
      </w:r>
      <w:r w:rsidR="008B6E7C" w:rsidRPr="008B6E7C">
        <w:rPr>
          <w:rFonts w:ascii="Arial" w:hAnsi="Arial" w:cs="Arial"/>
          <w:sz w:val="22"/>
          <w:szCs w:val="22"/>
        </w:rPr>
        <w:t xml:space="preserve">Die </w:t>
      </w:r>
      <w:r w:rsidR="00A136EE" w:rsidRPr="00A136EE">
        <w:rPr>
          <w:rFonts w:ascii="Arial" w:hAnsi="Arial" w:cs="Arial"/>
          <w:sz w:val="22"/>
          <w:szCs w:val="22"/>
        </w:rPr>
        <w:t>Buchungsstelle</w:t>
      </w:r>
      <w:r w:rsidR="008B6E7C" w:rsidRPr="008B6E7C">
        <w:rPr>
          <w:rFonts w:ascii="Arial" w:hAnsi="Arial" w:cs="Arial"/>
          <w:sz w:val="22"/>
          <w:szCs w:val="22"/>
        </w:rPr>
        <w:t xml:space="preserve"> </w:t>
      </w:r>
      <w:r w:rsidR="008B6E7C">
        <w:rPr>
          <w:rFonts w:ascii="Arial" w:hAnsi="Arial" w:cs="Arial"/>
          <w:sz w:val="22"/>
          <w:szCs w:val="22"/>
        </w:rPr>
        <w:t>vermittelt</w:t>
      </w:r>
      <w:r w:rsidR="008B6E7C" w:rsidRPr="008B6E7C">
        <w:rPr>
          <w:rFonts w:ascii="Arial" w:hAnsi="Arial" w:cs="Arial"/>
          <w:sz w:val="22"/>
          <w:szCs w:val="22"/>
        </w:rPr>
        <w:t xml:space="preserve"> touristische </w:t>
      </w:r>
      <w:r w:rsidR="00FC1E97">
        <w:rPr>
          <w:rFonts w:ascii="Arial" w:hAnsi="Arial" w:cs="Arial"/>
          <w:sz w:val="22"/>
          <w:szCs w:val="22"/>
        </w:rPr>
        <w:t xml:space="preserve">Erlebnisse/ Angebote </w:t>
      </w:r>
      <w:r w:rsidR="008B6E7C" w:rsidRPr="008B6E7C">
        <w:rPr>
          <w:rFonts w:ascii="Arial" w:hAnsi="Arial" w:cs="Arial"/>
          <w:sz w:val="22"/>
          <w:szCs w:val="22"/>
        </w:rPr>
        <w:t xml:space="preserve">des </w:t>
      </w:r>
      <w:r w:rsidR="00BC0708">
        <w:rPr>
          <w:rFonts w:ascii="Arial" w:hAnsi="Arial" w:cs="Arial"/>
          <w:sz w:val="22"/>
          <w:szCs w:val="22"/>
        </w:rPr>
        <w:t>Anbieter</w:t>
      </w:r>
      <w:r w:rsidR="008B6E7C">
        <w:rPr>
          <w:rFonts w:ascii="Arial" w:hAnsi="Arial" w:cs="Arial"/>
          <w:sz w:val="22"/>
          <w:szCs w:val="22"/>
        </w:rPr>
        <w:t>s</w:t>
      </w:r>
      <w:r w:rsidR="008B6E7C" w:rsidRPr="008B6E7C">
        <w:rPr>
          <w:rFonts w:ascii="Arial" w:hAnsi="Arial" w:cs="Arial"/>
          <w:sz w:val="22"/>
          <w:szCs w:val="22"/>
        </w:rPr>
        <w:t xml:space="preserve"> selbst </w:t>
      </w:r>
      <w:r w:rsidR="00342500">
        <w:rPr>
          <w:rFonts w:ascii="Arial" w:hAnsi="Arial" w:cs="Arial"/>
          <w:sz w:val="22"/>
          <w:szCs w:val="22"/>
        </w:rPr>
        <w:t xml:space="preserve">und/ </w:t>
      </w:r>
      <w:r w:rsidR="008B6E7C" w:rsidRPr="008B6E7C">
        <w:rPr>
          <w:rFonts w:ascii="Arial" w:hAnsi="Arial" w:cs="Arial"/>
          <w:sz w:val="22"/>
          <w:szCs w:val="22"/>
        </w:rPr>
        <w:t xml:space="preserve">oder über </w:t>
      </w:r>
      <w:r w:rsidR="008B6E7C">
        <w:rPr>
          <w:rFonts w:ascii="Arial" w:hAnsi="Arial" w:cs="Arial"/>
          <w:sz w:val="22"/>
          <w:szCs w:val="22"/>
        </w:rPr>
        <w:t>Partnerv</w:t>
      </w:r>
      <w:r w:rsidR="008B6E7C" w:rsidRPr="008B6E7C">
        <w:rPr>
          <w:rFonts w:ascii="Arial" w:hAnsi="Arial" w:cs="Arial"/>
          <w:sz w:val="22"/>
          <w:szCs w:val="22"/>
        </w:rPr>
        <w:t>ertriebssysteme.</w:t>
      </w:r>
    </w:p>
    <w:p w14:paraId="294FFAC0" w14:textId="21552638" w:rsidR="00316A31" w:rsidRDefault="00CC38B4" w:rsidP="00CC38B4">
      <w:pPr>
        <w:spacing w:after="240"/>
        <w:jc w:val="both"/>
        <w:rPr>
          <w:rFonts w:ascii="Arial" w:hAnsi="Arial" w:cs="Arial"/>
          <w:sz w:val="22"/>
          <w:szCs w:val="22"/>
        </w:rPr>
      </w:pPr>
      <w:r>
        <w:rPr>
          <w:rFonts w:ascii="Arial" w:hAnsi="Arial" w:cs="Arial"/>
          <w:sz w:val="22"/>
          <w:szCs w:val="22"/>
        </w:rPr>
        <w:t>11</w:t>
      </w:r>
      <w:r w:rsidR="00C268E1">
        <w:rPr>
          <w:rFonts w:ascii="Arial" w:hAnsi="Arial" w:cs="Arial"/>
          <w:sz w:val="22"/>
          <w:szCs w:val="22"/>
        </w:rPr>
        <w:t>.</w:t>
      </w:r>
      <w:r w:rsidR="00316A31">
        <w:rPr>
          <w:rFonts w:ascii="Arial" w:hAnsi="Arial" w:cs="Arial"/>
          <w:sz w:val="22"/>
          <w:szCs w:val="22"/>
        </w:rPr>
        <w:tab/>
      </w:r>
      <w:r w:rsidR="00316A31" w:rsidRPr="00316A31">
        <w:rPr>
          <w:rFonts w:ascii="Arial" w:hAnsi="Arial" w:cs="Arial"/>
          <w:sz w:val="22"/>
          <w:szCs w:val="22"/>
        </w:rPr>
        <w:t xml:space="preserve">Der </w:t>
      </w:r>
      <w:r w:rsidR="00BC0708">
        <w:rPr>
          <w:rFonts w:ascii="Arial" w:hAnsi="Arial" w:cs="Arial"/>
          <w:sz w:val="22"/>
          <w:szCs w:val="22"/>
        </w:rPr>
        <w:t>Anbieter</w:t>
      </w:r>
      <w:r w:rsidR="00316A31" w:rsidRPr="00316A31">
        <w:rPr>
          <w:rFonts w:ascii="Arial" w:hAnsi="Arial" w:cs="Arial"/>
          <w:sz w:val="22"/>
          <w:szCs w:val="22"/>
        </w:rPr>
        <w:t xml:space="preserve"> erhält über jede getätigte Buchung eine</w:t>
      </w:r>
      <w:r w:rsidR="00F26D6F">
        <w:rPr>
          <w:rFonts w:ascii="Arial" w:hAnsi="Arial" w:cs="Arial"/>
          <w:sz w:val="22"/>
          <w:szCs w:val="22"/>
        </w:rPr>
        <w:t xml:space="preserve"> automatisch generierte,</w:t>
      </w:r>
      <w:r w:rsidR="00316A31" w:rsidRPr="00316A31">
        <w:rPr>
          <w:rFonts w:ascii="Arial" w:hAnsi="Arial" w:cs="Arial"/>
          <w:sz w:val="22"/>
          <w:szCs w:val="22"/>
        </w:rPr>
        <w:t xml:space="preserve"> </w:t>
      </w:r>
      <w:r w:rsidR="00A1323B">
        <w:rPr>
          <w:rFonts w:ascii="Arial" w:hAnsi="Arial" w:cs="Arial"/>
          <w:sz w:val="22"/>
          <w:szCs w:val="22"/>
        </w:rPr>
        <w:t xml:space="preserve">schriftliche </w:t>
      </w:r>
      <w:r w:rsidR="00316A31" w:rsidRPr="00316A31">
        <w:rPr>
          <w:rFonts w:ascii="Arial" w:hAnsi="Arial" w:cs="Arial"/>
          <w:sz w:val="22"/>
          <w:szCs w:val="22"/>
        </w:rPr>
        <w:t xml:space="preserve">Buchungsbestätigung </w:t>
      </w:r>
      <w:r w:rsidR="00A1323B">
        <w:rPr>
          <w:rFonts w:ascii="Arial" w:hAnsi="Arial" w:cs="Arial"/>
          <w:sz w:val="22"/>
          <w:szCs w:val="22"/>
        </w:rPr>
        <w:t>per E-Mail.</w:t>
      </w:r>
    </w:p>
    <w:p w14:paraId="2A7B56A2" w14:textId="073EE08D" w:rsidR="005A7610" w:rsidRDefault="006A66C9">
      <w:pPr>
        <w:spacing w:after="120"/>
        <w:jc w:val="both"/>
        <w:rPr>
          <w:rFonts w:ascii="Arial" w:hAnsi="Arial" w:cs="Arial"/>
          <w:sz w:val="22"/>
          <w:szCs w:val="22"/>
        </w:rPr>
      </w:pPr>
      <w:r w:rsidRPr="000279C0">
        <w:rPr>
          <w:rFonts w:ascii="Arial" w:hAnsi="Arial" w:cs="Arial"/>
          <w:sz w:val="22"/>
          <w:szCs w:val="22"/>
        </w:rPr>
        <w:t>1</w:t>
      </w:r>
      <w:r w:rsidR="00CC38B4" w:rsidRPr="000279C0">
        <w:rPr>
          <w:rFonts w:ascii="Arial" w:hAnsi="Arial" w:cs="Arial"/>
          <w:sz w:val="22"/>
          <w:szCs w:val="22"/>
        </w:rPr>
        <w:t>2</w:t>
      </w:r>
      <w:r w:rsidRPr="000279C0">
        <w:rPr>
          <w:rFonts w:ascii="Arial" w:hAnsi="Arial" w:cs="Arial"/>
          <w:sz w:val="22"/>
          <w:szCs w:val="22"/>
        </w:rPr>
        <w:t>.</w:t>
      </w:r>
      <w:r w:rsidRPr="000279C0">
        <w:rPr>
          <w:rFonts w:ascii="Arial" w:hAnsi="Arial" w:cs="Arial"/>
          <w:sz w:val="22"/>
          <w:szCs w:val="22"/>
        </w:rPr>
        <w:tab/>
      </w:r>
      <w:r w:rsidR="002B4FB2" w:rsidRPr="000279C0">
        <w:rPr>
          <w:rFonts w:ascii="Arial" w:hAnsi="Arial" w:cs="Arial"/>
          <w:sz w:val="22"/>
          <w:szCs w:val="22"/>
        </w:rPr>
        <w:t>Es gelten die Stornierungsbedingungen des Anbieters</w:t>
      </w:r>
      <w:r w:rsidR="000279C0" w:rsidRPr="000279C0">
        <w:rPr>
          <w:rFonts w:ascii="Arial" w:hAnsi="Arial" w:cs="Arial"/>
          <w:sz w:val="22"/>
          <w:szCs w:val="22"/>
        </w:rPr>
        <w:t xml:space="preserve"> bzw. bei nicht Vorlage eigener AGB die</w:t>
      </w:r>
      <w:r w:rsidR="000279C0">
        <w:rPr>
          <w:rFonts w:ascii="Arial" w:hAnsi="Arial" w:cs="Arial"/>
          <w:sz w:val="22"/>
          <w:szCs w:val="22"/>
        </w:rPr>
        <w:t>,</w:t>
      </w:r>
      <w:r w:rsidR="000279C0" w:rsidRPr="000279C0">
        <w:rPr>
          <w:rFonts w:ascii="Arial" w:hAnsi="Arial" w:cs="Arial"/>
          <w:sz w:val="22"/>
          <w:szCs w:val="22"/>
        </w:rPr>
        <w:t xml:space="preserve"> der vertraglichen Buchungsstelle</w:t>
      </w:r>
      <w:r w:rsidR="002B4FB2" w:rsidRPr="000279C0">
        <w:rPr>
          <w:rFonts w:ascii="Arial" w:hAnsi="Arial" w:cs="Arial"/>
          <w:sz w:val="22"/>
          <w:szCs w:val="22"/>
        </w:rPr>
        <w:t>, die der Gast mit Zugang der Buchungsbestätigung erhält.</w:t>
      </w:r>
      <w:r w:rsidR="00A6570D">
        <w:rPr>
          <w:rFonts w:ascii="Arial" w:hAnsi="Arial" w:cs="Arial"/>
          <w:sz w:val="22"/>
          <w:szCs w:val="22"/>
        </w:rPr>
        <w:t xml:space="preserve"> </w:t>
      </w:r>
    </w:p>
    <w:p w14:paraId="58B75EB0" w14:textId="1289A744" w:rsidR="00373EE1" w:rsidRPr="00527089" w:rsidRDefault="00A6570D" w:rsidP="003E5A3E">
      <w:pPr>
        <w:spacing w:after="120"/>
        <w:jc w:val="both"/>
        <w:rPr>
          <w:rFonts w:ascii="Arial" w:hAnsi="Arial" w:cs="Arial"/>
          <w:sz w:val="22"/>
          <w:szCs w:val="22"/>
        </w:rPr>
      </w:pPr>
      <w:r w:rsidRPr="00A6570D">
        <w:rPr>
          <w:rFonts w:ascii="Arial" w:hAnsi="Arial" w:cs="Arial"/>
          <w:sz w:val="22"/>
          <w:szCs w:val="22"/>
        </w:rPr>
        <w:t xml:space="preserve">Sollten perspektivisch </w:t>
      </w:r>
      <w:r>
        <w:rPr>
          <w:rFonts w:ascii="Arial" w:hAnsi="Arial" w:cs="Arial"/>
          <w:sz w:val="22"/>
          <w:szCs w:val="22"/>
        </w:rPr>
        <w:t>weitere</w:t>
      </w:r>
      <w:r w:rsidRPr="00A6570D">
        <w:rPr>
          <w:rFonts w:ascii="Arial" w:hAnsi="Arial" w:cs="Arial"/>
          <w:sz w:val="22"/>
          <w:szCs w:val="22"/>
        </w:rPr>
        <w:t xml:space="preserve"> V</w:t>
      </w:r>
      <w:r>
        <w:rPr>
          <w:rFonts w:ascii="Arial" w:hAnsi="Arial" w:cs="Arial"/>
          <w:sz w:val="22"/>
          <w:szCs w:val="22"/>
        </w:rPr>
        <w:t>ertriebspartner im Netzwerk aufgenommen werden, deren Stornierungs- und Nichtanreisebedingungen abweichen, b</w:t>
      </w:r>
      <w:r w:rsidRPr="00A6570D">
        <w:rPr>
          <w:rFonts w:ascii="Arial" w:hAnsi="Arial" w:cs="Arial"/>
          <w:sz w:val="22"/>
          <w:szCs w:val="22"/>
        </w:rPr>
        <w:t>edarf es gesonderter Ver</w:t>
      </w:r>
      <w:r w:rsidR="00E014AE">
        <w:rPr>
          <w:rFonts w:ascii="Arial" w:hAnsi="Arial" w:cs="Arial"/>
          <w:sz w:val="22"/>
          <w:szCs w:val="22"/>
        </w:rPr>
        <w:t>einbarungen</w:t>
      </w:r>
      <w:r>
        <w:rPr>
          <w:rFonts w:ascii="Arial" w:hAnsi="Arial" w:cs="Arial"/>
          <w:sz w:val="22"/>
          <w:szCs w:val="22"/>
        </w:rPr>
        <w:t>.</w:t>
      </w:r>
      <w:r w:rsidR="00E014AE">
        <w:rPr>
          <w:rFonts w:ascii="Arial" w:hAnsi="Arial" w:cs="Arial"/>
          <w:sz w:val="22"/>
          <w:szCs w:val="22"/>
        </w:rPr>
        <w:t xml:space="preserve"> Diese werden dem bestehenden Vertrag hinzugefügt.</w:t>
      </w:r>
    </w:p>
    <w:p w14:paraId="0DB87DFA" w14:textId="77777777" w:rsidR="00373EE1" w:rsidRPr="00527089" w:rsidRDefault="000F4771" w:rsidP="00A1323B">
      <w:pPr>
        <w:pStyle w:val="berschrift2"/>
        <w:spacing w:after="240"/>
        <w:jc w:val="center"/>
        <w:rPr>
          <w:rFonts w:ascii="Arial" w:hAnsi="Arial" w:cs="Arial"/>
          <w:sz w:val="22"/>
          <w:szCs w:val="22"/>
        </w:rPr>
      </w:pPr>
      <w:r w:rsidRPr="00527089">
        <w:rPr>
          <w:rFonts w:ascii="Arial" w:hAnsi="Arial" w:cs="Arial"/>
          <w:sz w:val="22"/>
          <w:szCs w:val="22"/>
        </w:rPr>
        <w:t>Haftung</w:t>
      </w:r>
    </w:p>
    <w:p w14:paraId="79C592D8" w14:textId="770718A3" w:rsidR="00AB7183" w:rsidRPr="00527089" w:rsidRDefault="006A66C9" w:rsidP="00A1323B">
      <w:pPr>
        <w:spacing w:after="120"/>
        <w:jc w:val="both"/>
        <w:rPr>
          <w:rFonts w:ascii="Arial" w:hAnsi="Arial" w:cs="Arial"/>
          <w:sz w:val="22"/>
          <w:szCs w:val="22"/>
        </w:rPr>
      </w:pPr>
      <w:r>
        <w:rPr>
          <w:rFonts w:ascii="Arial" w:hAnsi="Arial" w:cs="Arial"/>
          <w:sz w:val="22"/>
          <w:szCs w:val="22"/>
        </w:rPr>
        <w:t>1</w:t>
      </w:r>
      <w:r w:rsidR="00CC38B4">
        <w:rPr>
          <w:rFonts w:ascii="Arial" w:hAnsi="Arial" w:cs="Arial"/>
          <w:sz w:val="22"/>
          <w:szCs w:val="22"/>
        </w:rPr>
        <w:t>3</w:t>
      </w:r>
      <w:r>
        <w:rPr>
          <w:rFonts w:ascii="Arial" w:hAnsi="Arial" w:cs="Arial"/>
          <w:sz w:val="22"/>
          <w:szCs w:val="22"/>
        </w:rPr>
        <w:t>.</w:t>
      </w:r>
      <w:r>
        <w:rPr>
          <w:rFonts w:ascii="Arial" w:hAnsi="Arial" w:cs="Arial"/>
          <w:sz w:val="22"/>
          <w:szCs w:val="22"/>
        </w:rPr>
        <w:tab/>
      </w:r>
      <w:r w:rsidR="000F4771" w:rsidRPr="00527089">
        <w:rPr>
          <w:rFonts w:ascii="Arial" w:hAnsi="Arial" w:cs="Arial"/>
          <w:sz w:val="22"/>
          <w:szCs w:val="22"/>
        </w:rPr>
        <w:t xml:space="preserve">Die </w:t>
      </w:r>
      <w:r w:rsidR="00A136EE" w:rsidRPr="00A136EE">
        <w:rPr>
          <w:rFonts w:ascii="Arial" w:hAnsi="Arial" w:cs="Arial"/>
          <w:sz w:val="22"/>
          <w:szCs w:val="22"/>
        </w:rPr>
        <w:t>Buchungsstelle</w:t>
      </w:r>
      <w:r w:rsidR="000F4771" w:rsidRPr="00527089">
        <w:rPr>
          <w:rFonts w:ascii="Arial" w:hAnsi="Arial" w:cs="Arial"/>
          <w:sz w:val="22"/>
          <w:szCs w:val="22"/>
        </w:rPr>
        <w:t xml:space="preserve"> haftet für Vorsatz und grobe Fahrlässigkeit und im Übrigen im Rahmen der gesetzlichen Bestimmungen.</w:t>
      </w:r>
    </w:p>
    <w:p w14:paraId="2B9F5D0F" w14:textId="203E5F69" w:rsidR="00AB7183" w:rsidRPr="00527089" w:rsidRDefault="000F4771" w:rsidP="00A1323B">
      <w:pPr>
        <w:spacing w:after="240"/>
        <w:jc w:val="both"/>
        <w:rPr>
          <w:rFonts w:ascii="Arial" w:hAnsi="Arial" w:cs="Arial"/>
          <w:sz w:val="22"/>
          <w:szCs w:val="22"/>
        </w:rPr>
      </w:pPr>
      <w:r w:rsidRPr="00527089">
        <w:rPr>
          <w:rFonts w:ascii="Arial" w:hAnsi="Arial" w:cs="Arial"/>
          <w:sz w:val="22"/>
          <w:szCs w:val="22"/>
        </w:rPr>
        <w:t xml:space="preserve">Die </w:t>
      </w:r>
      <w:r w:rsidR="00A136EE" w:rsidRPr="00A136EE">
        <w:rPr>
          <w:rFonts w:ascii="Arial" w:hAnsi="Arial" w:cs="Arial"/>
          <w:sz w:val="22"/>
          <w:szCs w:val="22"/>
        </w:rPr>
        <w:t>Buchungsstelle</w:t>
      </w:r>
      <w:r w:rsidRPr="00527089">
        <w:rPr>
          <w:rFonts w:ascii="Arial" w:hAnsi="Arial" w:cs="Arial"/>
          <w:sz w:val="22"/>
          <w:szCs w:val="22"/>
        </w:rPr>
        <w:t xml:space="preserve"> haftet nic</w:t>
      </w:r>
      <w:r w:rsidR="00A1323B">
        <w:rPr>
          <w:rFonts w:ascii="Arial" w:hAnsi="Arial" w:cs="Arial"/>
          <w:sz w:val="22"/>
          <w:szCs w:val="22"/>
        </w:rPr>
        <w:t>h</w:t>
      </w:r>
      <w:r w:rsidRPr="00527089">
        <w:rPr>
          <w:rFonts w:ascii="Arial" w:hAnsi="Arial" w:cs="Arial"/>
          <w:sz w:val="22"/>
          <w:szCs w:val="22"/>
        </w:rPr>
        <w:t>t bei Störungen in Folge von höherer Gewalt, Streik oder Übermittlungsstörungen im Bereich des Anbieters von Telekommunikationsleistungen.</w:t>
      </w:r>
    </w:p>
    <w:p w14:paraId="1BC1D434" w14:textId="4B7CAFEA" w:rsidR="00373EE1" w:rsidRPr="00527089" w:rsidRDefault="006A66C9" w:rsidP="00A01A3E">
      <w:pPr>
        <w:spacing w:after="480"/>
        <w:jc w:val="both"/>
        <w:rPr>
          <w:rFonts w:ascii="Arial" w:hAnsi="Arial" w:cs="Arial"/>
          <w:sz w:val="22"/>
          <w:szCs w:val="22"/>
        </w:rPr>
      </w:pPr>
      <w:r>
        <w:rPr>
          <w:rFonts w:ascii="Arial" w:hAnsi="Arial" w:cs="Arial"/>
          <w:sz w:val="22"/>
          <w:szCs w:val="22"/>
        </w:rPr>
        <w:t>1</w:t>
      </w:r>
      <w:r w:rsidR="00CC38B4">
        <w:rPr>
          <w:rFonts w:ascii="Arial" w:hAnsi="Arial" w:cs="Arial"/>
          <w:sz w:val="22"/>
          <w:szCs w:val="22"/>
        </w:rPr>
        <w:t>4</w:t>
      </w:r>
      <w:r>
        <w:rPr>
          <w:rFonts w:ascii="Arial" w:hAnsi="Arial" w:cs="Arial"/>
          <w:sz w:val="22"/>
          <w:szCs w:val="22"/>
        </w:rPr>
        <w:t>.</w:t>
      </w:r>
      <w:r>
        <w:rPr>
          <w:rFonts w:ascii="Arial" w:hAnsi="Arial" w:cs="Arial"/>
          <w:sz w:val="22"/>
          <w:szCs w:val="22"/>
        </w:rPr>
        <w:tab/>
      </w:r>
      <w:r w:rsidR="00AB7183" w:rsidRPr="00527089">
        <w:rPr>
          <w:rFonts w:ascii="Arial" w:hAnsi="Arial" w:cs="Arial"/>
          <w:sz w:val="22"/>
          <w:szCs w:val="22"/>
        </w:rPr>
        <w:t>D</w:t>
      </w:r>
      <w:r w:rsidR="000F4771" w:rsidRPr="00527089">
        <w:rPr>
          <w:rFonts w:ascii="Arial" w:hAnsi="Arial" w:cs="Arial"/>
          <w:sz w:val="22"/>
          <w:szCs w:val="22"/>
        </w:rPr>
        <w:t xml:space="preserve">em </w:t>
      </w:r>
      <w:r w:rsidR="00BC0708">
        <w:rPr>
          <w:rFonts w:ascii="Arial" w:hAnsi="Arial" w:cs="Arial"/>
          <w:sz w:val="22"/>
          <w:szCs w:val="22"/>
        </w:rPr>
        <w:t>Anbieter</w:t>
      </w:r>
      <w:r w:rsidR="00A1323B" w:rsidRPr="00527089">
        <w:rPr>
          <w:rFonts w:ascii="Arial" w:hAnsi="Arial" w:cs="Arial"/>
          <w:sz w:val="22"/>
          <w:szCs w:val="22"/>
        </w:rPr>
        <w:t xml:space="preserve"> </w:t>
      </w:r>
      <w:r w:rsidR="000F4771" w:rsidRPr="00527089">
        <w:rPr>
          <w:rFonts w:ascii="Arial" w:hAnsi="Arial" w:cs="Arial"/>
          <w:sz w:val="22"/>
          <w:szCs w:val="22"/>
        </w:rPr>
        <w:t xml:space="preserve">ist bekannt, dass die </w:t>
      </w:r>
      <w:r w:rsidR="00A136EE" w:rsidRPr="00A136EE">
        <w:rPr>
          <w:rFonts w:ascii="Arial" w:hAnsi="Arial" w:cs="Arial"/>
          <w:sz w:val="22"/>
          <w:szCs w:val="22"/>
        </w:rPr>
        <w:t>Buchungsstelle</w:t>
      </w:r>
      <w:r w:rsidR="000F4771" w:rsidRPr="00527089">
        <w:rPr>
          <w:rFonts w:ascii="Arial" w:hAnsi="Arial" w:cs="Arial"/>
          <w:sz w:val="22"/>
          <w:szCs w:val="22"/>
        </w:rPr>
        <w:t xml:space="preserve"> und/ oder ein von </w:t>
      </w:r>
      <w:r w:rsidR="00372F27" w:rsidRPr="00527089">
        <w:rPr>
          <w:rFonts w:ascii="Arial" w:hAnsi="Arial" w:cs="Arial"/>
          <w:sz w:val="22"/>
          <w:szCs w:val="22"/>
        </w:rPr>
        <w:t>i</w:t>
      </w:r>
      <w:r w:rsidR="000F4771" w:rsidRPr="00527089">
        <w:rPr>
          <w:rFonts w:ascii="Arial" w:hAnsi="Arial" w:cs="Arial"/>
          <w:sz w:val="22"/>
          <w:szCs w:val="22"/>
        </w:rPr>
        <w:t xml:space="preserve">hr beauftragter Vertriebspartner als Veranstalter im Sinne des Reisevertragsrechtes </w:t>
      </w:r>
      <w:r w:rsidR="006A1924">
        <w:rPr>
          <w:rFonts w:ascii="Arial" w:hAnsi="Arial" w:cs="Arial"/>
          <w:sz w:val="22"/>
          <w:szCs w:val="22"/>
        </w:rPr>
        <w:t>gelten kann</w:t>
      </w:r>
      <w:r w:rsidR="000F4771" w:rsidRPr="00527089">
        <w:rPr>
          <w:rFonts w:ascii="Arial" w:hAnsi="Arial" w:cs="Arial"/>
          <w:sz w:val="22"/>
          <w:szCs w:val="22"/>
        </w:rPr>
        <w:t xml:space="preserve"> und den Kunden gegebenenfalls für Leistungsmängel auch dann haftet, wenn diese nicht von ihr</w:t>
      </w:r>
      <w:r w:rsidR="00A1323B">
        <w:rPr>
          <w:rFonts w:ascii="Arial" w:hAnsi="Arial" w:cs="Arial"/>
          <w:sz w:val="22"/>
          <w:szCs w:val="22"/>
        </w:rPr>
        <w:t>/ ihm</w:t>
      </w:r>
      <w:r w:rsidR="000F4771" w:rsidRPr="00527089">
        <w:rPr>
          <w:rFonts w:ascii="Arial" w:hAnsi="Arial" w:cs="Arial"/>
          <w:sz w:val="22"/>
          <w:szCs w:val="22"/>
        </w:rPr>
        <w:t xml:space="preserve">, sondern von dem </w:t>
      </w:r>
      <w:r w:rsidR="00BC0708">
        <w:rPr>
          <w:rFonts w:ascii="Arial" w:hAnsi="Arial" w:cs="Arial"/>
          <w:sz w:val="22"/>
          <w:szCs w:val="22"/>
        </w:rPr>
        <w:t>Anbieter</w:t>
      </w:r>
      <w:r w:rsidR="00A1323B" w:rsidRPr="00527089">
        <w:rPr>
          <w:rFonts w:ascii="Arial" w:hAnsi="Arial" w:cs="Arial"/>
          <w:sz w:val="22"/>
          <w:szCs w:val="22"/>
        </w:rPr>
        <w:t xml:space="preserve"> </w:t>
      </w:r>
      <w:r w:rsidR="000F4771" w:rsidRPr="00527089">
        <w:rPr>
          <w:rFonts w:ascii="Arial" w:hAnsi="Arial" w:cs="Arial"/>
          <w:sz w:val="22"/>
          <w:szCs w:val="22"/>
        </w:rPr>
        <w:t xml:space="preserve">zu vertreten sind. Der </w:t>
      </w:r>
      <w:r w:rsidR="00BC0708">
        <w:rPr>
          <w:rFonts w:ascii="Arial" w:hAnsi="Arial" w:cs="Arial"/>
          <w:sz w:val="22"/>
          <w:szCs w:val="22"/>
        </w:rPr>
        <w:t>Anbieter</w:t>
      </w:r>
      <w:r w:rsidR="00A01A3E" w:rsidRPr="00527089">
        <w:rPr>
          <w:rFonts w:ascii="Arial" w:hAnsi="Arial" w:cs="Arial"/>
          <w:sz w:val="22"/>
          <w:szCs w:val="22"/>
        </w:rPr>
        <w:t xml:space="preserve"> </w:t>
      </w:r>
      <w:r w:rsidR="000F4771" w:rsidRPr="00527089">
        <w:rPr>
          <w:rFonts w:ascii="Arial" w:hAnsi="Arial" w:cs="Arial"/>
          <w:sz w:val="22"/>
          <w:szCs w:val="22"/>
        </w:rPr>
        <w:t xml:space="preserve">stellt die </w:t>
      </w:r>
      <w:r w:rsidR="00A136EE" w:rsidRPr="00A136EE">
        <w:rPr>
          <w:rFonts w:ascii="Arial" w:hAnsi="Arial" w:cs="Arial"/>
          <w:sz w:val="22"/>
          <w:szCs w:val="22"/>
        </w:rPr>
        <w:t>Buchungsstelle</w:t>
      </w:r>
      <w:r w:rsidR="00372F27" w:rsidRPr="00527089">
        <w:rPr>
          <w:rFonts w:ascii="Arial" w:hAnsi="Arial" w:cs="Arial"/>
          <w:sz w:val="22"/>
          <w:szCs w:val="22"/>
        </w:rPr>
        <w:t xml:space="preserve"> und/ oder den von i</w:t>
      </w:r>
      <w:r w:rsidR="000F4771" w:rsidRPr="00527089">
        <w:rPr>
          <w:rFonts w:ascii="Arial" w:hAnsi="Arial" w:cs="Arial"/>
          <w:sz w:val="22"/>
          <w:szCs w:val="22"/>
        </w:rPr>
        <w:t>hr beauftragten Vertriebspartner in derartigen Fällen von allen gegen sie</w:t>
      </w:r>
      <w:r w:rsidR="006A1924">
        <w:rPr>
          <w:rFonts w:ascii="Arial" w:hAnsi="Arial" w:cs="Arial"/>
          <w:sz w:val="22"/>
          <w:szCs w:val="22"/>
        </w:rPr>
        <w:t xml:space="preserve">/ ihn </w:t>
      </w:r>
      <w:r w:rsidR="000F4771" w:rsidRPr="00527089">
        <w:rPr>
          <w:rFonts w:ascii="Arial" w:hAnsi="Arial" w:cs="Arial"/>
          <w:sz w:val="22"/>
          <w:szCs w:val="22"/>
        </w:rPr>
        <w:t>gerichteten Ansprüchen sowie im Zusammenhang damit stehenden Kosten frei und wird jede erforderliche Unterstützung zur Abw</w:t>
      </w:r>
      <w:r w:rsidR="00A01A3E">
        <w:rPr>
          <w:rFonts w:ascii="Arial" w:hAnsi="Arial" w:cs="Arial"/>
          <w:sz w:val="22"/>
          <w:szCs w:val="22"/>
        </w:rPr>
        <w:t>ehr solcher Ansprüche gewähren.</w:t>
      </w:r>
    </w:p>
    <w:p w14:paraId="75F69ADD" w14:textId="77777777" w:rsidR="00373EE1" w:rsidRPr="00527089" w:rsidRDefault="000F4771" w:rsidP="00A01A3E">
      <w:pPr>
        <w:pStyle w:val="berschrift2"/>
        <w:spacing w:after="240"/>
        <w:jc w:val="center"/>
        <w:rPr>
          <w:rFonts w:ascii="Arial" w:hAnsi="Arial" w:cs="Arial"/>
          <w:sz w:val="22"/>
          <w:szCs w:val="22"/>
        </w:rPr>
      </w:pPr>
      <w:r w:rsidRPr="00527089">
        <w:rPr>
          <w:rFonts w:ascii="Arial" w:hAnsi="Arial" w:cs="Arial"/>
          <w:sz w:val="22"/>
          <w:szCs w:val="22"/>
        </w:rPr>
        <w:t>Schlu</w:t>
      </w:r>
      <w:r w:rsidR="00FD1678" w:rsidRPr="00527089">
        <w:rPr>
          <w:rFonts w:ascii="Arial" w:hAnsi="Arial" w:cs="Arial"/>
          <w:sz w:val="22"/>
          <w:szCs w:val="22"/>
        </w:rPr>
        <w:t>ss</w:t>
      </w:r>
      <w:r w:rsidRPr="00527089">
        <w:rPr>
          <w:rFonts w:ascii="Arial" w:hAnsi="Arial" w:cs="Arial"/>
          <w:sz w:val="22"/>
          <w:szCs w:val="22"/>
        </w:rPr>
        <w:t>bestimmung</w:t>
      </w:r>
    </w:p>
    <w:p w14:paraId="10A01789" w14:textId="4A5CD264" w:rsidR="00373EE1" w:rsidRPr="00527089" w:rsidRDefault="006A66C9" w:rsidP="006A66C9">
      <w:pPr>
        <w:jc w:val="both"/>
        <w:rPr>
          <w:rFonts w:ascii="Arial" w:hAnsi="Arial" w:cs="Arial"/>
          <w:sz w:val="22"/>
          <w:szCs w:val="22"/>
        </w:rPr>
      </w:pPr>
      <w:r>
        <w:rPr>
          <w:rFonts w:ascii="Arial" w:hAnsi="Arial" w:cs="Arial"/>
          <w:sz w:val="22"/>
          <w:szCs w:val="22"/>
        </w:rPr>
        <w:t>1</w:t>
      </w:r>
      <w:r w:rsidR="00CC38B4">
        <w:rPr>
          <w:rFonts w:ascii="Arial" w:hAnsi="Arial" w:cs="Arial"/>
          <w:sz w:val="22"/>
          <w:szCs w:val="22"/>
        </w:rPr>
        <w:t>5</w:t>
      </w:r>
      <w:r>
        <w:rPr>
          <w:rFonts w:ascii="Arial" w:hAnsi="Arial" w:cs="Arial"/>
          <w:sz w:val="22"/>
          <w:szCs w:val="22"/>
        </w:rPr>
        <w:t>.</w:t>
      </w:r>
      <w:r>
        <w:rPr>
          <w:rFonts w:ascii="Arial" w:hAnsi="Arial" w:cs="Arial"/>
          <w:sz w:val="22"/>
          <w:szCs w:val="22"/>
        </w:rPr>
        <w:tab/>
      </w:r>
      <w:r w:rsidR="000F4771" w:rsidRPr="00527089">
        <w:rPr>
          <w:rFonts w:ascii="Arial" w:hAnsi="Arial" w:cs="Arial"/>
          <w:sz w:val="22"/>
          <w:szCs w:val="22"/>
        </w:rPr>
        <w:t xml:space="preserve">Die Geltungsdauer dieser Vereinbarung ist auf ein Jahr befristet, und zwar jeweils </w:t>
      </w:r>
      <w:r w:rsidR="00075B2A" w:rsidRPr="00527089">
        <w:rPr>
          <w:rFonts w:ascii="Arial" w:hAnsi="Arial" w:cs="Arial"/>
          <w:sz w:val="22"/>
          <w:szCs w:val="22"/>
        </w:rPr>
        <w:t xml:space="preserve">vom </w:t>
      </w:r>
      <w:r w:rsidR="00075B2A">
        <w:rPr>
          <w:rFonts w:ascii="Arial" w:hAnsi="Arial" w:cs="Arial"/>
          <w:sz w:val="22"/>
          <w:szCs w:val="22"/>
        </w:rPr>
        <w:t>1.</w:t>
      </w:r>
      <w:r w:rsidR="000F4771" w:rsidRPr="00527089">
        <w:rPr>
          <w:rFonts w:ascii="Arial" w:hAnsi="Arial" w:cs="Arial"/>
          <w:sz w:val="22"/>
          <w:szCs w:val="22"/>
        </w:rPr>
        <w:t xml:space="preserve"> Januar bis zum 31. Dezember. Liegt der Vertragsbeginn zwischen dem vorgenannten Zeitraum, ist der Ablauf der 31. Dezember des Folgejahres.</w:t>
      </w:r>
    </w:p>
    <w:p w14:paraId="68B39100" w14:textId="77777777" w:rsidR="00AB7183" w:rsidRPr="00527089" w:rsidRDefault="000F4771" w:rsidP="007617A9">
      <w:pPr>
        <w:spacing w:after="120"/>
        <w:jc w:val="both"/>
        <w:rPr>
          <w:rFonts w:ascii="Arial" w:hAnsi="Arial" w:cs="Arial"/>
          <w:sz w:val="22"/>
          <w:szCs w:val="22"/>
        </w:rPr>
      </w:pPr>
      <w:r w:rsidRPr="00527089">
        <w:rPr>
          <w:rFonts w:ascii="Arial" w:hAnsi="Arial" w:cs="Arial"/>
          <w:sz w:val="22"/>
          <w:szCs w:val="22"/>
        </w:rPr>
        <w:t>Wird diese Vereinbarung nicht ein Vierteljahr vor Ablauf gekündigt, verlängert sich die Geltungsdauer automatisch um jeweils ein weiteres Jahr. Die Kündigung kann nur in schriftlicher Form erfolgen.</w:t>
      </w:r>
    </w:p>
    <w:p w14:paraId="4BCE899C" w14:textId="79F9D00E" w:rsidR="007C330B" w:rsidRPr="00527089" w:rsidRDefault="00453121" w:rsidP="007617A9">
      <w:pPr>
        <w:spacing w:after="240"/>
        <w:jc w:val="both"/>
        <w:rPr>
          <w:rFonts w:ascii="Arial" w:hAnsi="Arial" w:cs="Arial"/>
          <w:sz w:val="22"/>
          <w:szCs w:val="22"/>
        </w:rPr>
      </w:pPr>
      <w:r w:rsidRPr="00527089">
        <w:rPr>
          <w:rFonts w:ascii="Arial" w:hAnsi="Arial" w:cs="Arial"/>
          <w:sz w:val="22"/>
          <w:szCs w:val="22"/>
        </w:rPr>
        <w:t xml:space="preserve">Im Falle eines Betreiberwechsels des bei </w:t>
      </w:r>
      <w:r w:rsidR="001E6A8E" w:rsidRPr="00527089">
        <w:rPr>
          <w:rFonts w:ascii="Arial" w:hAnsi="Arial" w:cs="Arial"/>
          <w:i/>
          <w:sz w:val="22"/>
          <w:szCs w:val="22"/>
        </w:rPr>
        <w:t>Thüringen buchen</w:t>
      </w:r>
      <w:r w:rsidRPr="00527089">
        <w:rPr>
          <w:rFonts w:ascii="Arial" w:hAnsi="Arial" w:cs="Arial"/>
          <w:sz w:val="22"/>
          <w:szCs w:val="22"/>
        </w:rPr>
        <w:t xml:space="preserve"> geführten Betriebes ist die </w:t>
      </w:r>
      <w:r w:rsidR="00A136EE" w:rsidRPr="00A136EE">
        <w:rPr>
          <w:rFonts w:ascii="Arial" w:hAnsi="Arial" w:cs="Arial"/>
          <w:sz w:val="22"/>
          <w:szCs w:val="22"/>
        </w:rPr>
        <w:t>Buchungsstelle</w:t>
      </w:r>
      <w:r w:rsidRPr="00527089">
        <w:rPr>
          <w:rFonts w:ascii="Arial" w:hAnsi="Arial" w:cs="Arial"/>
          <w:sz w:val="22"/>
          <w:szCs w:val="22"/>
        </w:rPr>
        <w:t xml:space="preserve"> durch den </w:t>
      </w:r>
      <w:r w:rsidR="00BC0708">
        <w:rPr>
          <w:rFonts w:ascii="Arial" w:hAnsi="Arial" w:cs="Arial"/>
          <w:sz w:val="22"/>
          <w:szCs w:val="22"/>
        </w:rPr>
        <w:t>Anbieter</w:t>
      </w:r>
      <w:r w:rsidR="007617A9" w:rsidRPr="00527089">
        <w:rPr>
          <w:rFonts w:ascii="Arial" w:hAnsi="Arial" w:cs="Arial"/>
          <w:sz w:val="22"/>
          <w:szCs w:val="22"/>
        </w:rPr>
        <w:t xml:space="preserve"> </w:t>
      </w:r>
      <w:r w:rsidRPr="00527089">
        <w:rPr>
          <w:rFonts w:ascii="Arial" w:hAnsi="Arial" w:cs="Arial"/>
          <w:sz w:val="22"/>
          <w:szCs w:val="22"/>
        </w:rPr>
        <w:t>frühzeitig zu informieren.</w:t>
      </w:r>
    </w:p>
    <w:p w14:paraId="4D8212FE" w14:textId="0F7D1EF6" w:rsidR="007617A9" w:rsidRDefault="006A66C9" w:rsidP="006A66C9">
      <w:pPr>
        <w:jc w:val="both"/>
        <w:rPr>
          <w:rFonts w:ascii="Arial" w:hAnsi="Arial" w:cs="Arial"/>
          <w:sz w:val="22"/>
          <w:szCs w:val="22"/>
        </w:rPr>
      </w:pPr>
      <w:r>
        <w:rPr>
          <w:rFonts w:ascii="Arial" w:hAnsi="Arial" w:cs="Arial"/>
          <w:sz w:val="22"/>
          <w:szCs w:val="22"/>
        </w:rPr>
        <w:t>1</w:t>
      </w:r>
      <w:r w:rsidR="00CC38B4">
        <w:rPr>
          <w:rFonts w:ascii="Arial" w:hAnsi="Arial" w:cs="Arial"/>
          <w:sz w:val="22"/>
          <w:szCs w:val="22"/>
        </w:rPr>
        <w:t>6</w:t>
      </w:r>
      <w:r>
        <w:rPr>
          <w:rFonts w:ascii="Arial" w:hAnsi="Arial" w:cs="Arial"/>
          <w:sz w:val="22"/>
          <w:szCs w:val="22"/>
        </w:rPr>
        <w:t>.</w:t>
      </w:r>
      <w:r>
        <w:rPr>
          <w:rFonts w:ascii="Arial" w:hAnsi="Arial" w:cs="Arial"/>
          <w:sz w:val="22"/>
          <w:szCs w:val="22"/>
        </w:rPr>
        <w:tab/>
      </w:r>
      <w:r w:rsidR="000F4771" w:rsidRPr="00527089">
        <w:rPr>
          <w:rFonts w:ascii="Arial" w:hAnsi="Arial" w:cs="Arial"/>
          <w:sz w:val="22"/>
          <w:szCs w:val="22"/>
        </w:rPr>
        <w:t xml:space="preserve">Die Vertragspartner haben daneben ein außerordentliches Recht zur Kündigung, wenn in erheblichem Maße gegen die Zielsetzung oder den Inhalt dieses Vertrages verstoßen wird. Hierbei kommen für die </w:t>
      </w:r>
      <w:r w:rsidR="00A136EE" w:rsidRPr="00A136EE">
        <w:rPr>
          <w:rFonts w:ascii="Arial" w:hAnsi="Arial" w:cs="Arial"/>
          <w:sz w:val="22"/>
          <w:szCs w:val="22"/>
        </w:rPr>
        <w:t>Buchungsstelle</w:t>
      </w:r>
      <w:r w:rsidR="007617A9">
        <w:rPr>
          <w:rFonts w:ascii="Arial" w:hAnsi="Arial" w:cs="Arial"/>
          <w:sz w:val="22"/>
          <w:szCs w:val="22"/>
        </w:rPr>
        <w:t>n insbesondere in Betracht:</w:t>
      </w:r>
    </w:p>
    <w:p w14:paraId="121F74A4" w14:textId="77777777" w:rsidR="007617A9" w:rsidRDefault="000F4771" w:rsidP="007617A9">
      <w:pPr>
        <w:pStyle w:val="Listenabsatz"/>
        <w:numPr>
          <w:ilvl w:val="0"/>
          <w:numId w:val="10"/>
        </w:numPr>
        <w:jc w:val="both"/>
        <w:rPr>
          <w:rFonts w:ascii="Arial" w:hAnsi="Arial" w:cs="Arial"/>
          <w:sz w:val="22"/>
          <w:szCs w:val="22"/>
        </w:rPr>
      </w:pPr>
      <w:r w:rsidRPr="007617A9">
        <w:rPr>
          <w:rFonts w:ascii="Arial" w:hAnsi="Arial" w:cs="Arial"/>
          <w:sz w:val="22"/>
          <w:szCs w:val="22"/>
        </w:rPr>
        <w:t>Verstöße gegen die Kon</w:t>
      </w:r>
      <w:r w:rsidR="007617A9">
        <w:rPr>
          <w:rFonts w:ascii="Arial" w:hAnsi="Arial" w:cs="Arial"/>
          <w:sz w:val="22"/>
          <w:szCs w:val="22"/>
        </w:rPr>
        <w:t>tingent- und Preisvereinbarung</w:t>
      </w:r>
    </w:p>
    <w:p w14:paraId="5BCA6D4D" w14:textId="77777777" w:rsidR="007617A9" w:rsidRDefault="000F4771" w:rsidP="007617A9">
      <w:pPr>
        <w:pStyle w:val="Listenabsatz"/>
        <w:numPr>
          <w:ilvl w:val="0"/>
          <w:numId w:val="10"/>
        </w:numPr>
        <w:jc w:val="both"/>
        <w:rPr>
          <w:rFonts w:ascii="Arial" w:hAnsi="Arial" w:cs="Arial"/>
          <w:sz w:val="22"/>
          <w:szCs w:val="22"/>
        </w:rPr>
      </w:pPr>
      <w:r w:rsidRPr="007617A9">
        <w:rPr>
          <w:rFonts w:ascii="Arial" w:hAnsi="Arial" w:cs="Arial"/>
          <w:sz w:val="22"/>
          <w:szCs w:val="22"/>
        </w:rPr>
        <w:t>mangelhafte Kontingentpflege</w:t>
      </w:r>
    </w:p>
    <w:p w14:paraId="6A7E5995" w14:textId="2CFAC500" w:rsidR="00AB7183" w:rsidRPr="00CC38B4" w:rsidRDefault="000F4771" w:rsidP="00CC38B4">
      <w:pPr>
        <w:pStyle w:val="Listenabsatz"/>
        <w:numPr>
          <w:ilvl w:val="0"/>
          <w:numId w:val="10"/>
        </w:numPr>
        <w:jc w:val="both"/>
        <w:rPr>
          <w:rFonts w:ascii="Arial" w:hAnsi="Arial" w:cs="Arial"/>
          <w:sz w:val="22"/>
          <w:szCs w:val="22"/>
        </w:rPr>
      </w:pPr>
      <w:r w:rsidRPr="007617A9">
        <w:rPr>
          <w:rFonts w:ascii="Arial" w:hAnsi="Arial" w:cs="Arial"/>
          <w:sz w:val="22"/>
          <w:szCs w:val="22"/>
        </w:rPr>
        <w:t>Nichtzahlung der Provis</w:t>
      </w:r>
      <w:r w:rsidR="00AB7183" w:rsidRPr="007617A9">
        <w:rPr>
          <w:rFonts w:ascii="Arial" w:hAnsi="Arial" w:cs="Arial"/>
          <w:sz w:val="22"/>
          <w:szCs w:val="22"/>
        </w:rPr>
        <w:t>ionen bei erfolgreicher Buchung</w:t>
      </w:r>
    </w:p>
    <w:p w14:paraId="0C3FA909" w14:textId="757628EA" w:rsidR="00AB7183" w:rsidRDefault="006A66C9" w:rsidP="00CC38B4">
      <w:pPr>
        <w:spacing w:before="240" w:after="240"/>
        <w:jc w:val="both"/>
        <w:rPr>
          <w:rFonts w:ascii="Arial" w:hAnsi="Arial" w:cs="Arial"/>
          <w:sz w:val="22"/>
          <w:szCs w:val="22"/>
        </w:rPr>
      </w:pPr>
      <w:r>
        <w:rPr>
          <w:rFonts w:ascii="Arial" w:hAnsi="Arial" w:cs="Arial"/>
          <w:sz w:val="22"/>
          <w:szCs w:val="22"/>
        </w:rPr>
        <w:t>1</w:t>
      </w:r>
      <w:r w:rsidR="00CC38B4">
        <w:rPr>
          <w:rFonts w:ascii="Arial" w:hAnsi="Arial" w:cs="Arial"/>
          <w:sz w:val="22"/>
          <w:szCs w:val="22"/>
        </w:rPr>
        <w:t>7</w:t>
      </w:r>
      <w:r>
        <w:rPr>
          <w:rFonts w:ascii="Arial" w:hAnsi="Arial" w:cs="Arial"/>
          <w:sz w:val="22"/>
          <w:szCs w:val="22"/>
        </w:rPr>
        <w:t>.</w:t>
      </w:r>
      <w:r>
        <w:rPr>
          <w:rFonts w:ascii="Arial" w:hAnsi="Arial" w:cs="Arial"/>
          <w:sz w:val="22"/>
          <w:szCs w:val="22"/>
        </w:rPr>
        <w:tab/>
      </w:r>
      <w:r w:rsidR="000F4771" w:rsidRPr="00527089">
        <w:rPr>
          <w:rFonts w:ascii="Arial" w:hAnsi="Arial" w:cs="Arial"/>
          <w:sz w:val="22"/>
          <w:szCs w:val="22"/>
        </w:rPr>
        <w:t>Alle Änderungen und Ergänzungen dieses Vertrages bedürfen der Schriftform. Sollte diese Vereinbarung in einzelnen Teilen unwirksam sein oder Lücken enthalten, so verpflichten sich die Vertragspartner, anstelle der fehlenden oder unwirksamen Bestimmungen eine wirksame Bestimmung zu setzen, die dem sonstigen Inhalt des Vertrages entspricht und dem Zweck der fehlenden oder ungültigen Klausel am nächsten kommt.</w:t>
      </w:r>
    </w:p>
    <w:p w14:paraId="510C98D6" w14:textId="77777777" w:rsidR="003E5A3E" w:rsidRPr="00527089" w:rsidRDefault="003E5A3E" w:rsidP="00CC38B4">
      <w:pPr>
        <w:spacing w:before="240" w:after="240"/>
        <w:jc w:val="both"/>
        <w:rPr>
          <w:rFonts w:ascii="Arial" w:hAnsi="Arial" w:cs="Arial"/>
          <w:sz w:val="22"/>
          <w:szCs w:val="22"/>
        </w:rPr>
      </w:pPr>
    </w:p>
    <w:p w14:paraId="01447412" w14:textId="22855813" w:rsidR="00373EE1" w:rsidRPr="007617A9" w:rsidRDefault="00CC38B4" w:rsidP="007617A9">
      <w:pPr>
        <w:spacing w:after="360"/>
        <w:jc w:val="both"/>
        <w:rPr>
          <w:rFonts w:ascii="Arial" w:hAnsi="Arial" w:cs="Arial"/>
          <w:sz w:val="22"/>
          <w:szCs w:val="22"/>
        </w:rPr>
      </w:pPr>
      <w:r>
        <w:rPr>
          <w:rFonts w:ascii="Arial" w:hAnsi="Arial" w:cs="Arial"/>
          <w:sz w:val="22"/>
          <w:szCs w:val="22"/>
        </w:rPr>
        <w:lastRenderedPageBreak/>
        <w:t>18.</w:t>
      </w:r>
      <w:r w:rsidR="006A66C9">
        <w:rPr>
          <w:rFonts w:ascii="Arial" w:hAnsi="Arial" w:cs="Arial"/>
          <w:sz w:val="22"/>
          <w:szCs w:val="22"/>
        </w:rPr>
        <w:tab/>
      </w:r>
      <w:r w:rsidR="000F4771" w:rsidRPr="00527089">
        <w:rPr>
          <w:rFonts w:ascii="Arial" w:hAnsi="Arial" w:cs="Arial"/>
          <w:sz w:val="22"/>
          <w:szCs w:val="22"/>
        </w:rPr>
        <w:t xml:space="preserve">Diese Vereinbarung </w:t>
      </w:r>
      <w:r w:rsidR="000F4771" w:rsidRPr="007617A9">
        <w:rPr>
          <w:rFonts w:ascii="Arial" w:hAnsi="Arial" w:cs="Arial"/>
          <w:sz w:val="22"/>
          <w:szCs w:val="22"/>
        </w:rPr>
        <w:t>tritt an die Stelle der Vereinbarung vom</w:t>
      </w:r>
      <w:r w:rsidR="00036FBD">
        <w:rPr>
          <w:rFonts w:ascii="Arial" w:hAnsi="Arial" w:cs="Arial"/>
          <w:sz w:val="22"/>
          <w:szCs w:val="22"/>
        </w:rPr>
        <w:t xml:space="preserve">  </w:t>
      </w:r>
      <w:r w:rsidR="007617A9" w:rsidRPr="007617A9">
        <w:rPr>
          <w:rFonts w:ascii="Arial" w:hAnsi="Arial" w:cs="Arial"/>
          <w:sz w:val="22"/>
          <w:szCs w:val="22"/>
        </w:rPr>
        <w:t xml:space="preserve"> </w:t>
      </w:r>
      <w:r w:rsidR="00036FBD">
        <w:t xml:space="preserve">_ </w:t>
      </w:r>
      <w:proofErr w:type="gramStart"/>
      <w:r w:rsidR="00036FBD">
        <w:t>_ .</w:t>
      </w:r>
      <w:proofErr w:type="gramEnd"/>
      <w:r w:rsidR="00036FBD">
        <w:t xml:space="preserve"> _ _ . _ _ _ _</w:t>
      </w:r>
      <w:r w:rsidR="007617A9" w:rsidRPr="007617A9">
        <w:rPr>
          <w:rFonts w:ascii="Arial" w:hAnsi="Arial" w:cs="Arial"/>
          <w:sz w:val="22"/>
          <w:szCs w:val="22"/>
        </w:rPr>
        <w:t>.</w:t>
      </w:r>
    </w:p>
    <w:p w14:paraId="3A259A0D" w14:textId="1DF70F2E" w:rsidR="007617A9" w:rsidRDefault="00036FBD" w:rsidP="007617A9">
      <w:pPr>
        <w:spacing w:after="600"/>
        <w:jc w:val="both"/>
        <w:rPr>
          <w:rFonts w:ascii="Arial" w:hAnsi="Arial" w:cs="Arial"/>
          <w:sz w:val="22"/>
          <w:szCs w:val="22"/>
        </w:rPr>
      </w:pPr>
      <w:r>
        <w:rPr>
          <w:rFonts w:ascii="Arial" w:hAnsi="Arial" w:cs="Arial"/>
          <w:sz w:val="22"/>
          <w:szCs w:val="22"/>
        </w:rPr>
        <w:t>_ _ _ _ _ _ _ _ _ _ _ _ _ _ _ _</w:t>
      </w:r>
      <w:r w:rsidR="007617A9" w:rsidRPr="007617A9">
        <w:rPr>
          <w:rFonts w:ascii="Arial" w:hAnsi="Arial" w:cs="Arial"/>
          <w:sz w:val="22"/>
          <w:szCs w:val="22"/>
        </w:rPr>
        <w:t xml:space="preserve">, den </w:t>
      </w:r>
      <w:r>
        <w:rPr>
          <w:rFonts w:ascii="Arial" w:hAnsi="Arial" w:cs="Arial"/>
          <w:sz w:val="22"/>
          <w:szCs w:val="22"/>
        </w:rPr>
        <w:t xml:space="preserve">  </w:t>
      </w:r>
      <w:r>
        <w:t xml:space="preserve">_ </w:t>
      </w:r>
      <w:proofErr w:type="gramStart"/>
      <w:r>
        <w:t>_ .</w:t>
      </w:r>
      <w:proofErr w:type="gramEnd"/>
      <w:r>
        <w:t xml:space="preserve"> _ _ . _ _ _ _</w:t>
      </w:r>
      <w:r w:rsidRPr="007617A9">
        <w:rPr>
          <w:rFonts w:ascii="Arial" w:hAnsi="Arial" w:cs="Arial"/>
          <w:sz w:val="22"/>
          <w:szCs w:val="22"/>
        </w:rPr>
        <w:t>.</w:t>
      </w:r>
    </w:p>
    <w:p w14:paraId="4F93B173" w14:textId="77777777" w:rsidR="007617A9" w:rsidRPr="007617A9" w:rsidRDefault="007617A9" w:rsidP="007617A9">
      <w:pPr>
        <w:jc w:val="both"/>
        <w:rPr>
          <w:rFonts w:ascii="Arial" w:hAnsi="Arial" w:cs="Arial"/>
          <w:sz w:val="22"/>
          <w:szCs w:val="22"/>
        </w:rPr>
      </w:pPr>
      <w:r w:rsidRPr="007617A9">
        <w:rPr>
          <w:rFonts w:ascii="Arial" w:hAnsi="Arial" w:cs="Arial"/>
          <w:sz w:val="22"/>
          <w:szCs w:val="22"/>
        </w:rPr>
        <w:t>_ _ _ _ _ _ _ _ _ _ _ _ _ _ _ _ _ _ _ _ _</w:t>
      </w:r>
      <w:r w:rsidRPr="007617A9">
        <w:rPr>
          <w:rFonts w:ascii="Arial" w:hAnsi="Arial" w:cs="Arial"/>
          <w:sz w:val="22"/>
          <w:szCs w:val="22"/>
        </w:rPr>
        <w:tab/>
      </w:r>
      <w:r w:rsidRPr="007617A9">
        <w:rPr>
          <w:rFonts w:ascii="Arial" w:hAnsi="Arial" w:cs="Arial"/>
          <w:sz w:val="22"/>
          <w:szCs w:val="22"/>
        </w:rPr>
        <w:tab/>
      </w:r>
      <w:r w:rsidRPr="007617A9">
        <w:rPr>
          <w:rFonts w:ascii="Arial" w:hAnsi="Arial" w:cs="Arial"/>
          <w:sz w:val="22"/>
          <w:szCs w:val="22"/>
        </w:rPr>
        <w:tab/>
      </w:r>
      <w:r w:rsidRPr="007617A9">
        <w:rPr>
          <w:rFonts w:ascii="Arial" w:hAnsi="Arial" w:cs="Arial"/>
          <w:sz w:val="22"/>
          <w:szCs w:val="22"/>
        </w:rPr>
        <w:tab/>
        <w:t>_ _ _ _ _</w:t>
      </w:r>
      <w:r>
        <w:rPr>
          <w:rFonts w:ascii="Arial" w:hAnsi="Arial" w:cs="Arial"/>
          <w:sz w:val="22"/>
          <w:szCs w:val="22"/>
        </w:rPr>
        <w:t xml:space="preserve"> _ _ _ _ _ _ _ _ _ _ _ _ _ _ _ </w:t>
      </w:r>
    </w:p>
    <w:p w14:paraId="700B6E14" w14:textId="7DB311B6" w:rsidR="007617A9" w:rsidRPr="007617A9" w:rsidRDefault="00A136EE" w:rsidP="007617A9">
      <w:pPr>
        <w:jc w:val="both"/>
        <w:rPr>
          <w:rFonts w:ascii="Arial" w:hAnsi="Arial" w:cs="Arial"/>
          <w:sz w:val="22"/>
          <w:szCs w:val="22"/>
        </w:rPr>
      </w:pPr>
      <w:r w:rsidRPr="00A136EE">
        <w:rPr>
          <w:rFonts w:ascii="Arial" w:hAnsi="Arial" w:cs="Arial"/>
          <w:sz w:val="18"/>
          <w:szCs w:val="18"/>
        </w:rPr>
        <w:t>Buchungsstelle</w:t>
      </w:r>
      <w:r w:rsidR="007617A9">
        <w:rPr>
          <w:rFonts w:ascii="Arial" w:hAnsi="Arial" w:cs="Arial"/>
          <w:sz w:val="22"/>
          <w:szCs w:val="22"/>
        </w:rPr>
        <w:tab/>
      </w:r>
      <w:r w:rsidR="007617A9">
        <w:rPr>
          <w:rFonts w:ascii="Arial" w:hAnsi="Arial" w:cs="Arial"/>
          <w:sz w:val="22"/>
          <w:szCs w:val="22"/>
        </w:rPr>
        <w:tab/>
      </w:r>
      <w:r w:rsidR="007617A9">
        <w:rPr>
          <w:rFonts w:ascii="Arial" w:hAnsi="Arial" w:cs="Arial"/>
          <w:sz w:val="22"/>
          <w:szCs w:val="22"/>
        </w:rPr>
        <w:tab/>
      </w:r>
      <w:r w:rsidR="007617A9">
        <w:rPr>
          <w:rFonts w:ascii="Arial" w:hAnsi="Arial" w:cs="Arial"/>
          <w:sz w:val="22"/>
          <w:szCs w:val="22"/>
        </w:rPr>
        <w:tab/>
      </w:r>
      <w:r w:rsidR="007617A9">
        <w:rPr>
          <w:rFonts w:ascii="Arial" w:hAnsi="Arial" w:cs="Arial"/>
          <w:sz w:val="22"/>
          <w:szCs w:val="22"/>
        </w:rPr>
        <w:tab/>
      </w:r>
      <w:r w:rsidR="007617A9">
        <w:rPr>
          <w:rFonts w:ascii="Arial" w:hAnsi="Arial" w:cs="Arial"/>
          <w:sz w:val="22"/>
          <w:szCs w:val="22"/>
        </w:rPr>
        <w:tab/>
      </w:r>
      <w:r w:rsidR="00912B30">
        <w:rPr>
          <w:rFonts w:ascii="Arial" w:hAnsi="Arial" w:cs="Arial"/>
          <w:sz w:val="22"/>
          <w:szCs w:val="22"/>
        </w:rPr>
        <w:tab/>
      </w:r>
      <w:r w:rsidR="00912B30">
        <w:rPr>
          <w:rFonts w:ascii="Arial" w:hAnsi="Arial" w:cs="Arial"/>
          <w:sz w:val="22"/>
          <w:szCs w:val="22"/>
        </w:rPr>
        <w:tab/>
      </w:r>
      <w:r w:rsidR="00912B30">
        <w:rPr>
          <w:rFonts w:ascii="Arial" w:hAnsi="Arial" w:cs="Arial"/>
          <w:sz w:val="22"/>
          <w:szCs w:val="22"/>
        </w:rPr>
        <w:tab/>
      </w:r>
      <w:r w:rsidR="00912B30">
        <w:rPr>
          <w:rFonts w:ascii="Arial" w:hAnsi="Arial" w:cs="Arial"/>
          <w:sz w:val="22"/>
          <w:szCs w:val="22"/>
        </w:rPr>
        <w:tab/>
      </w:r>
      <w:r w:rsidR="00BC0708">
        <w:rPr>
          <w:rFonts w:ascii="Arial" w:hAnsi="Arial" w:cs="Arial"/>
          <w:sz w:val="18"/>
          <w:szCs w:val="18"/>
        </w:rPr>
        <w:t>Anbieter</w:t>
      </w:r>
    </w:p>
    <w:p w14:paraId="018AE54A" w14:textId="77777777" w:rsidR="00C97643" w:rsidRDefault="00DD0D0F" w:rsidP="00C97643">
      <w:pPr>
        <w:rPr>
          <w:rFonts w:ascii="Arial" w:hAnsi="Arial" w:cs="Arial"/>
          <w:b/>
          <w:sz w:val="22"/>
          <w:szCs w:val="22"/>
        </w:rPr>
      </w:pPr>
      <w:r w:rsidRPr="00527089">
        <w:rPr>
          <w:rFonts w:ascii="Arial" w:hAnsi="Arial" w:cs="Arial"/>
          <w:b/>
          <w:sz w:val="22"/>
          <w:szCs w:val="22"/>
        </w:rPr>
        <w:br w:type="page"/>
      </w:r>
    </w:p>
    <w:p w14:paraId="488AEA46" w14:textId="77777777" w:rsidR="00C97643" w:rsidRPr="00C97643" w:rsidRDefault="00C97643" w:rsidP="00C97643">
      <w:pPr>
        <w:overflowPunct/>
        <w:autoSpaceDE/>
        <w:autoSpaceDN/>
        <w:adjustRightInd/>
        <w:spacing w:after="240"/>
        <w:textAlignment w:val="auto"/>
        <w:rPr>
          <w:rFonts w:ascii="Arial" w:hAnsi="Arial" w:cs="Arial"/>
          <w:b/>
          <w:sz w:val="22"/>
          <w:szCs w:val="22"/>
        </w:rPr>
      </w:pPr>
      <w:r w:rsidRPr="00C97643">
        <w:rPr>
          <w:rFonts w:ascii="Arial" w:hAnsi="Arial" w:cs="Arial"/>
          <w:b/>
          <w:sz w:val="22"/>
          <w:szCs w:val="22"/>
        </w:rPr>
        <w:lastRenderedPageBreak/>
        <w:t>Anlagen:</w:t>
      </w:r>
    </w:p>
    <w:p w14:paraId="144A6796" w14:textId="77777777" w:rsidR="00C97643" w:rsidRPr="00933141" w:rsidRDefault="00C97643" w:rsidP="00933141">
      <w:pPr>
        <w:overflowPunct/>
        <w:autoSpaceDE/>
        <w:autoSpaceDN/>
        <w:adjustRightInd/>
        <w:spacing w:after="120"/>
        <w:textAlignment w:val="auto"/>
        <w:rPr>
          <w:rFonts w:ascii="Arial" w:hAnsi="Arial" w:cs="Arial"/>
          <w:sz w:val="22"/>
          <w:szCs w:val="22"/>
        </w:rPr>
      </w:pPr>
      <w:r w:rsidRPr="00933141">
        <w:rPr>
          <w:rFonts w:ascii="Arial" w:hAnsi="Arial" w:cs="Arial"/>
          <w:sz w:val="22"/>
          <w:szCs w:val="22"/>
        </w:rPr>
        <w:t>Anlage 1</w:t>
      </w:r>
    </w:p>
    <w:p w14:paraId="05749081" w14:textId="77777777" w:rsidR="00C97643" w:rsidRPr="00933141" w:rsidRDefault="00933141" w:rsidP="00933141">
      <w:pPr>
        <w:overflowPunct/>
        <w:autoSpaceDE/>
        <w:autoSpaceDN/>
        <w:adjustRightInd/>
        <w:spacing w:after="120"/>
        <w:textAlignment w:val="auto"/>
        <w:rPr>
          <w:rFonts w:ascii="Arial" w:hAnsi="Arial" w:cs="Arial"/>
          <w:sz w:val="22"/>
          <w:szCs w:val="22"/>
        </w:rPr>
      </w:pPr>
      <w:r w:rsidRPr="00933141">
        <w:rPr>
          <w:rFonts w:ascii="Arial" w:hAnsi="Arial" w:cs="Arial"/>
          <w:sz w:val="22"/>
          <w:szCs w:val="22"/>
        </w:rPr>
        <w:t>Erhebungsbögen für die Stammdatenerfassung:</w:t>
      </w:r>
    </w:p>
    <w:p w14:paraId="63D86261" w14:textId="7E4BC5A3" w:rsidR="00933141" w:rsidRPr="00933141" w:rsidRDefault="00933141" w:rsidP="00933141">
      <w:pPr>
        <w:pStyle w:val="Listenabsatz"/>
        <w:numPr>
          <w:ilvl w:val="0"/>
          <w:numId w:val="11"/>
        </w:numPr>
        <w:overflowPunct/>
        <w:autoSpaceDE/>
        <w:autoSpaceDN/>
        <w:adjustRightInd/>
        <w:textAlignment w:val="auto"/>
        <w:rPr>
          <w:rFonts w:ascii="Arial" w:hAnsi="Arial" w:cs="Arial"/>
          <w:sz w:val="22"/>
          <w:szCs w:val="22"/>
        </w:rPr>
      </w:pPr>
      <w:r w:rsidRPr="00933141">
        <w:rPr>
          <w:rFonts w:ascii="Arial" w:hAnsi="Arial" w:cs="Arial"/>
          <w:sz w:val="22"/>
          <w:szCs w:val="22"/>
        </w:rPr>
        <w:t xml:space="preserve">Stammblatt </w:t>
      </w:r>
      <w:r w:rsidR="00B040F4">
        <w:rPr>
          <w:rFonts w:ascii="Arial" w:hAnsi="Arial" w:cs="Arial"/>
          <w:sz w:val="22"/>
          <w:szCs w:val="22"/>
        </w:rPr>
        <w:t>Anbieter Erlebnisse</w:t>
      </w:r>
    </w:p>
    <w:p w14:paraId="319EE515" w14:textId="1C828FD4" w:rsidR="00933141" w:rsidRPr="0031159C" w:rsidRDefault="00933141" w:rsidP="0031159C">
      <w:pPr>
        <w:pStyle w:val="Listenabsatz"/>
        <w:numPr>
          <w:ilvl w:val="0"/>
          <w:numId w:val="11"/>
        </w:numPr>
        <w:overflowPunct/>
        <w:autoSpaceDE/>
        <w:autoSpaceDN/>
        <w:adjustRightInd/>
        <w:spacing w:after="240"/>
        <w:ind w:left="714" w:hanging="357"/>
        <w:textAlignment w:val="auto"/>
        <w:rPr>
          <w:rFonts w:ascii="Arial" w:hAnsi="Arial" w:cs="Arial"/>
          <w:sz w:val="22"/>
          <w:szCs w:val="22"/>
        </w:rPr>
      </w:pPr>
      <w:r w:rsidRPr="00933141">
        <w:rPr>
          <w:rFonts w:ascii="Arial" w:hAnsi="Arial" w:cs="Arial"/>
          <w:sz w:val="22"/>
          <w:szCs w:val="22"/>
        </w:rPr>
        <w:t>Stammblatt</w:t>
      </w:r>
      <w:r w:rsidR="00B040F4">
        <w:rPr>
          <w:rFonts w:ascii="Arial" w:hAnsi="Arial" w:cs="Arial"/>
          <w:sz w:val="22"/>
          <w:szCs w:val="22"/>
        </w:rPr>
        <w:t xml:space="preserve"> Erlebnisse</w:t>
      </w:r>
    </w:p>
    <w:p w14:paraId="37C7138C" w14:textId="71E45D46" w:rsidR="00C97643" w:rsidRDefault="00C97643" w:rsidP="00933141">
      <w:pPr>
        <w:overflowPunct/>
        <w:autoSpaceDE/>
        <w:autoSpaceDN/>
        <w:adjustRightInd/>
        <w:spacing w:after="120"/>
        <w:textAlignment w:val="auto"/>
        <w:rPr>
          <w:rFonts w:ascii="Arial" w:hAnsi="Arial" w:cs="Arial"/>
          <w:sz w:val="22"/>
          <w:szCs w:val="22"/>
        </w:rPr>
      </w:pPr>
      <w:r w:rsidRPr="00933141">
        <w:rPr>
          <w:rFonts w:ascii="Arial" w:hAnsi="Arial" w:cs="Arial"/>
          <w:sz w:val="22"/>
          <w:szCs w:val="22"/>
        </w:rPr>
        <w:t xml:space="preserve">Anlage </w:t>
      </w:r>
      <w:r w:rsidR="0031159C">
        <w:rPr>
          <w:rFonts w:ascii="Arial" w:hAnsi="Arial" w:cs="Arial"/>
          <w:sz w:val="22"/>
          <w:szCs w:val="22"/>
        </w:rPr>
        <w:t>2</w:t>
      </w:r>
    </w:p>
    <w:p w14:paraId="6B45AF2F" w14:textId="77777777" w:rsidR="00933141" w:rsidRPr="00933141" w:rsidRDefault="00933141" w:rsidP="00933141">
      <w:pPr>
        <w:overflowPunct/>
        <w:autoSpaceDE/>
        <w:autoSpaceDN/>
        <w:adjustRightInd/>
        <w:spacing w:after="240"/>
        <w:textAlignment w:val="auto"/>
        <w:rPr>
          <w:rFonts w:ascii="Arial" w:hAnsi="Arial" w:cs="Arial"/>
          <w:sz w:val="22"/>
          <w:szCs w:val="22"/>
        </w:rPr>
      </w:pPr>
      <w:r>
        <w:rPr>
          <w:rFonts w:ascii="Arial" w:hAnsi="Arial" w:cs="Arial"/>
          <w:sz w:val="22"/>
          <w:szCs w:val="22"/>
        </w:rPr>
        <w:t>Vergütungsübersicht</w:t>
      </w:r>
    </w:p>
    <w:p w14:paraId="6B5E894B" w14:textId="657883B3" w:rsidR="00C97643" w:rsidRDefault="0031159C" w:rsidP="00933141">
      <w:pPr>
        <w:overflowPunct/>
        <w:autoSpaceDE/>
        <w:autoSpaceDN/>
        <w:adjustRightInd/>
        <w:spacing w:after="120"/>
        <w:textAlignment w:val="auto"/>
        <w:rPr>
          <w:rFonts w:ascii="Arial" w:hAnsi="Arial" w:cs="Arial"/>
          <w:sz w:val="22"/>
          <w:szCs w:val="22"/>
        </w:rPr>
      </w:pPr>
      <w:r>
        <w:rPr>
          <w:rFonts w:ascii="Arial" w:hAnsi="Arial" w:cs="Arial"/>
          <w:sz w:val="22"/>
          <w:szCs w:val="22"/>
        </w:rPr>
        <w:t>Anlage 3</w:t>
      </w:r>
    </w:p>
    <w:p w14:paraId="24C5FFC1" w14:textId="77777777" w:rsidR="00933141" w:rsidRPr="00933141" w:rsidRDefault="00933141" w:rsidP="00933141">
      <w:pPr>
        <w:overflowPunct/>
        <w:autoSpaceDE/>
        <w:autoSpaceDN/>
        <w:adjustRightInd/>
        <w:textAlignment w:val="auto"/>
        <w:rPr>
          <w:rFonts w:ascii="Arial" w:hAnsi="Arial" w:cs="Arial"/>
          <w:sz w:val="22"/>
          <w:szCs w:val="22"/>
        </w:rPr>
      </w:pPr>
      <w:r w:rsidRPr="00933141">
        <w:rPr>
          <w:rFonts w:ascii="Arial" w:hAnsi="Arial" w:cs="Arial"/>
          <w:sz w:val="22"/>
          <w:szCs w:val="22"/>
        </w:rPr>
        <w:t>Hinweise und technische Anforderungen für die Bereitstellung von Bildmaterial</w:t>
      </w:r>
    </w:p>
    <w:p w14:paraId="5AF14C2E" w14:textId="15839997" w:rsidR="00C97643" w:rsidRDefault="00C97643">
      <w:pPr>
        <w:overflowPunct/>
        <w:autoSpaceDE/>
        <w:autoSpaceDN/>
        <w:adjustRightInd/>
        <w:textAlignment w:val="auto"/>
        <w:rPr>
          <w:rFonts w:ascii="Arial" w:hAnsi="Arial" w:cs="Arial"/>
          <w:b/>
          <w:sz w:val="22"/>
          <w:szCs w:val="22"/>
        </w:rPr>
      </w:pPr>
    </w:p>
    <w:p w14:paraId="7744C40A" w14:textId="2AB27AFA" w:rsidR="008272E5" w:rsidRDefault="008272E5" w:rsidP="008272E5">
      <w:pPr>
        <w:overflowPunct/>
        <w:autoSpaceDE/>
        <w:autoSpaceDN/>
        <w:adjustRightInd/>
        <w:spacing w:after="120"/>
        <w:textAlignment w:val="auto"/>
        <w:rPr>
          <w:rFonts w:ascii="Arial" w:hAnsi="Arial" w:cs="Arial"/>
          <w:sz w:val="22"/>
          <w:szCs w:val="22"/>
        </w:rPr>
      </w:pPr>
      <w:r>
        <w:rPr>
          <w:rFonts w:ascii="Arial" w:hAnsi="Arial" w:cs="Arial"/>
          <w:sz w:val="22"/>
          <w:szCs w:val="22"/>
        </w:rPr>
        <w:t>Anlage 4</w:t>
      </w:r>
    </w:p>
    <w:p w14:paraId="67182C78" w14:textId="5A9083C9" w:rsidR="008272E5" w:rsidRDefault="008272E5">
      <w:pPr>
        <w:overflowPunct/>
        <w:autoSpaceDE/>
        <w:autoSpaceDN/>
        <w:adjustRightInd/>
        <w:textAlignment w:val="auto"/>
        <w:rPr>
          <w:rFonts w:ascii="Arial" w:hAnsi="Arial" w:cs="Arial"/>
          <w:b/>
          <w:sz w:val="22"/>
          <w:szCs w:val="22"/>
        </w:rPr>
      </w:pPr>
      <w:r w:rsidRPr="008272E5">
        <w:rPr>
          <w:rFonts w:ascii="Arial" w:hAnsi="Arial" w:cs="Arial"/>
          <w:sz w:val="22"/>
          <w:szCs w:val="22"/>
        </w:rPr>
        <w:t>Information nach Artikel 13 und 14 DSGVO</w:t>
      </w:r>
      <w:r>
        <w:rPr>
          <w:rFonts w:ascii="Arial" w:hAnsi="Arial" w:cs="Arial"/>
          <w:b/>
          <w:sz w:val="22"/>
          <w:szCs w:val="22"/>
        </w:rPr>
        <w:br w:type="page"/>
      </w:r>
    </w:p>
    <w:p w14:paraId="76045BF8" w14:textId="77777777" w:rsidR="00360B73" w:rsidRPr="00527089" w:rsidRDefault="00360B73" w:rsidP="00626BFA">
      <w:pPr>
        <w:spacing w:after="720"/>
        <w:jc w:val="center"/>
        <w:rPr>
          <w:rFonts w:ascii="Arial" w:hAnsi="Arial" w:cs="Arial"/>
          <w:b/>
          <w:sz w:val="22"/>
          <w:szCs w:val="22"/>
        </w:rPr>
      </w:pPr>
      <w:r w:rsidRPr="00527089">
        <w:rPr>
          <w:rFonts w:ascii="Arial" w:hAnsi="Arial" w:cs="Arial"/>
          <w:b/>
          <w:sz w:val="22"/>
          <w:szCs w:val="22"/>
        </w:rPr>
        <w:lastRenderedPageBreak/>
        <w:t>Anlage 1</w:t>
      </w:r>
    </w:p>
    <w:p w14:paraId="20494271" w14:textId="77777777" w:rsidR="00952284" w:rsidRDefault="00952284" w:rsidP="00041E67">
      <w:pPr>
        <w:jc w:val="center"/>
        <w:rPr>
          <w:rFonts w:ascii="Arial" w:hAnsi="Arial" w:cs="Arial"/>
          <w:b/>
          <w:sz w:val="22"/>
          <w:szCs w:val="22"/>
        </w:rPr>
      </w:pPr>
      <w:r>
        <w:rPr>
          <w:rFonts w:ascii="Arial" w:hAnsi="Arial" w:cs="Arial"/>
          <w:b/>
          <w:sz w:val="22"/>
          <w:szCs w:val="22"/>
        </w:rPr>
        <w:t>Erhebungsbö</w:t>
      </w:r>
      <w:r w:rsidR="00041E67">
        <w:rPr>
          <w:rFonts w:ascii="Arial" w:hAnsi="Arial" w:cs="Arial"/>
          <w:b/>
          <w:sz w:val="22"/>
          <w:szCs w:val="22"/>
        </w:rPr>
        <w:t>gen für die Stammdatenerfassung</w:t>
      </w:r>
    </w:p>
    <w:p w14:paraId="35869A94" w14:textId="77777777" w:rsidR="00041E67" w:rsidRDefault="00E63F63" w:rsidP="00041E67">
      <w:pPr>
        <w:jc w:val="both"/>
        <w:rPr>
          <w:rFonts w:ascii="Arial" w:hAnsi="Arial" w:cs="Arial"/>
          <w:b/>
          <w:sz w:val="22"/>
          <w:szCs w:val="22"/>
        </w:rPr>
      </w:pPr>
      <w:r w:rsidRPr="00527089">
        <w:rPr>
          <w:rFonts w:ascii="Arial" w:hAnsi="Arial" w:cs="Arial"/>
          <w:b/>
          <w:sz w:val="22"/>
          <w:szCs w:val="22"/>
        </w:rPr>
        <w:br w:type="page"/>
      </w:r>
    </w:p>
    <w:p w14:paraId="4C3E8A78" w14:textId="37D85B02" w:rsidR="00360B73" w:rsidRPr="00527089" w:rsidRDefault="0031159C" w:rsidP="00626BFA">
      <w:pPr>
        <w:spacing w:after="720"/>
        <w:jc w:val="center"/>
        <w:rPr>
          <w:rFonts w:ascii="Arial" w:hAnsi="Arial" w:cs="Arial"/>
          <w:b/>
          <w:sz w:val="22"/>
          <w:szCs w:val="22"/>
        </w:rPr>
      </w:pPr>
      <w:r>
        <w:rPr>
          <w:rFonts w:ascii="Arial" w:hAnsi="Arial" w:cs="Arial"/>
          <w:b/>
          <w:sz w:val="22"/>
          <w:szCs w:val="22"/>
        </w:rPr>
        <w:lastRenderedPageBreak/>
        <w:t>Anlage 2</w:t>
      </w:r>
    </w:p>
    <w:p w14:paraId="1652F629" w14:textId="77777777" w:rsidR="00360B73" w:rsidRPr="00041E67" w:rsidRDefault="00041E67" w:rsidP="00041E67">
      <w:pPr>
        <w:spacing w:after="240"/>
        <w:jc w:val="center"/>
        <w:rPr>
          <w:rFonts w:ascii="Arial" w:hAnsi="Arial" w:cs="Arial"/>
          <w:b/>
          <w:sz w:val="22"/>
          <w:szCs w:val="22"/>
        </w:rPr>
      </w:pPr>
      <w:r w:rsidRPr="00041E67">
        <w:rPr>
          <w:rFonts w:ascii="Arial" w:hAnsi="Arial" w:cs="Arial"/>
          <w:b/>
          <w:sz w:val="22"/>
          <w:szCs w:val="22"/>
        </w:rPr>
        <w:t>Vergütungsübersicht</w:t>
      </w:r>
    </w:p>
    <w:tbl>
      <w:tblPr>
        <w:tblStyle w:val="Tabellenraster"/>
        <w:tblW w:w="10024" w:type="dxa"/>
        <w:tblLook w:val="04A0" w:firstRow="1" w:lastRow="0" w:firstColumn="1" w:lastColumn="0" w:noHBand="0" w:noVBand="1"/>
      </w:tblPr>
      <w:tblGrid>
        <w:gridCol w:w="9031"/>
        <w:gridCol w:w="993"/>
      </w:tblGrid>
      <w:tr w:rsidR="00041E67" w14:paraId="4B8F3ED1" w14:textId="77777777" w:rsidTr="005F16DF">
        <w:trPr>
          <w:trHeight w:val="404"/>
        </w:trPr>
        <w:tc>
          <w:tcPr>
            <w:tcW w:w="9031" w:type="dxa"/>
            <w:tcBorders>
              <w:top w:val="nil"/>
              <w:left w:val="nil"/>
              <w:bottom w:val="nil"/>
              <w:right w:val="nil"/>
            </w:tcBorders>
          </w:tcPr>
          <w:p w14:paraId="0388195C" w14:textId="25E27B6A" w:rsidR="00041E67" w:rsidRDefault="00041E67" w:rsidP="0031159C">
            <w:pPr>
              <w:spacing w:after="60"/>
              <w:rPr>
                <w:rFonts w:ascii="Arial" w:hAnsi="Arial" w:cs="Arial"/>
                <w:sz w:val="22"/>
                <w:szCs w:val="22"/>
              </w:rPr>
            </w:pPr>
            <w:r w:rsidRPr="00041E67">
              <w:rPr>
                <w:rFonts w:ascii="Arial" w:hAnsi="Arial" w:cs="Arial"/>
                <w:sz w:val="22"/>
                <w:szCs w:val="22"/>
              </w:rPr>
              <w:t xml:space="preserve">Provision </w:t>
            </w:r>
            <w:r w:rsidR="00B87342">
              <w:rPr>
                <w:rFonts w:ascii="Arial" w:hAnsi="Arial" w:cs="Arial"/>
                <w:sz w:val="22"/>
                <w:szCs w:val="22"/>
              </w:rPr>
              <w:t>zzgl. MwSt.</w:t>
            </w:r>
            <w:r w:rsidR="00B87342" w:rsidRPr="00041E67">
              <w:rPr>
                <w:rFonts w:ascii="Arial" w:hAnsi="Arial" w:cs="Arial"/>
                <w:sz w:val="22"/>
                <w:szCs w:val="22"/>
              </w:rPr>
              <w:t xml:space="preserve"> </w:t>
            </w:r>
            <w:r w:rsidRPr="00041E67">
              <w:rPr>
                <w:rFonts w:ascii="Arial" w:hAnsi="Arial" w:cs="Arial"/>
                <w:sz w:val="22"/>
                <w:szCs w:val="22"/>
              </w:rPr>
              <w:t>bei erfolgreicher Buchung bezogen</w:t>
            </w:r>
            <w:r w:rsidR="00DA185E">
              <w:rPr>
                <w:rFonts w:ascii="Arial" w:hAnsi="Arial" w:cs="Arial"/>
                <w:sz w:val="22"/>
                <w:szCs w:val="22"/>
              </w:rPr>
              <w:t>,</w:t>
            </w:r>
            <w:r w:rsidRPr="00041E67">
              <w:rPr>
                <w:rFonts w:ascii="Arial" w:hAnsi="Arial" w:cs="Arial"/>
                <w:sz w:val="22"/>
                <w:szCs w:val="22"/>
              </w:rPr>
              <w:t xml:space="preserve"> auf den dem Gast</w:t>
            </w:r>
            <w:r w:rsidR="0031159C">
              <w:rPr>
                <w:rFonts w:ascii="Arial" w:hAnsi="Arial" w:cs="Arial"/>
                <w:sz w:val="22"/>
                <w:szCs w:val="22"/>
              </w:rPr>
              <w:t xml:space="preserve"> in Rechnung gestellten Bruttogesamt</w:t>
            </w:r>
            <w:r>
              <w:rPr>
                <w:rFonts w:ascii="Arial" w:hAnsi="Arial" w:cs="Arial"/>
                <w:sz w:val="22"/>
                <w:szCs w:val="22"/>
              </w:rPr>
              <w:t>preis</w:t>
            </w:r>
            <w:r w:rsidR="00B87342">
              <w:rPr>
                <w:rFonts w:ascii="Arial" w:hAnsi="Arial" w:cs="Arial"/>
                <w:sz w:val="22"/>
                <w:szCs w:val="22"/>
              </w:rPr>
              <w:t>:</w:t>
            </w:r>
            <w:r w:rsidR="002E1B48">
              <w:rPr>
                <w:rFonts w:ascii="Arial" w:hAnsi="Arial" w:cs="Arial"/>
                <w:sz w:val="22"/>
                <w:szCs w:val="22"/>
              </w:rPr>
              <w:br/>
            </w:r>
          </w:p>
        </w:tc>
        <w:tc>
          <w:tcPr>
            <w:tcW w:w="993" w:type="dxa"/>
            <w:tcBorders>
              <w:top w:val="nil"/>
              <w:left w:val="nil"/>
              <w:bottom w:val="nil"/>
              <w:right w:val="nil"/>
            </w:tcBorders>
          </w:tcPr>
          <w:p w14:paraId="17419F76" w14:textId="77777777" w:rsidR="00041E67" w:rsidRDefault="00041E67" w:rsidP="00117E2B">
            <w:pPr>
              <w:rPr>
                <w:rFonts w:ascii="Arial" w:hAnsi="Arial" w:cs="Arial"/>
                <w:sz w:val="22"/>
                <w:szCs w:val="22"/>
              </w:rPr>
            </w:pPr>
          </w:p>
        </w:tc>
      </w:tr>
      <w:tr w:rsidR="000279C0" w14:paraId="6E083B42" w14:textId="77777777" w:rsidTr="005F16DF">
        <w:trPr>
          <w:gridAfter w:val="1"/>
          <w:wAfter w:w="993" w:type="dxa"/>
          <w:trHeight w:val="269"/>
        </w:trPr>
        <w:tc>
          <w:tcPr>
            <w:tcW w:w="9031" w:type="dxa"/>
            <w:tcBorders>
              <w:top w:val="nil"/>
              <w:left w:val="nil"/>
              <w:bottom w:val="nil"/>
              <w:right w:val="nil"/>
            </w:tcBorders>
          </w:tcPr>
          <w:p w14:paraId="5169C6AB" w14:textId="4F57FF30" w:rsidR="000279C0" w:rsidRPr="008E024D" w:rsidRDefault="002E1B48" w:rsidP="00F70091">
            <w:pPr>
              <w:tabs>
                <w:tab w:val="left" w:pos="6408"/>
              </w:tabs>
              <w:ind w:right="-674"/>
              <w:rPr>
                <w:rFonts w:ascii="Arial" w:hAnsi="Arial" w:cs="Arial"/>
                <w:sz w:val="22"/>
                <w:szCs w:val="22"/>
              </w:rPr>
            </w:pPr>
            <w:r>
              <w:rPr>
                <w:rFonts w:ascii="Arial" w:hAnsi="Arial" w:cs="Arial"/>
                <w:sz w:val="22"/>
                <w:szCs w:val="22"/>
                <w:u w:val="single"/>
              </w:rPr>
              <w:t>Ü</w:t>
            </w:r>
            <w:r w:rsidR="000279C0" w:rsidRPr="002E1B48">
              <w:rPr>
                <w:rFonts w:ascii="Arial" w:hAnsi="Arial" w:cs="Arial"/>
                <w:sz w:val="22"/>
                <w:szCs w:val="22"/>
                <w:u w:val="single"/>
              </w:rPr>
              <w:t>ber d</w:t>
            </w:r>
            <w:r w:rsidRPr="002E1B48">
              <w:rPr>
                <w:rFonts w:ascii="Arial" w:hAnsi="Arial" w:cs="Arial"/>
                <w:sz w:val="22"/>
                <w:szCs w:val="22"/>
                <w:u w:val="single"/>
              </w:rPr>
              <w:t>ie</w:t>
            </w:r>
            <w:r w:rsidR="000279C0" w:rsidRPr="002E1B48">
              <w:rPr>
                <w:rFonts w:ascii="Arial" w:hAnsi="Arial" w:cs="Arial"/>
                <w:sz w:val="22"/>
                <w:szCs w:val="22"/>
                <w:u w:val="single"/>
              </w:rPr>
              <w:t xml:space="preserve"> Vertriebskan</w:t>
            </w:r>
            <w:r w:rsidRPr="002E1B48">
              <w:rPr>
                <w:rFonts w:ascii="Arial" w:hAnsi="Arial" w:cs="Arial"/>
                <w:sz w:val="22"/>
                <w:szCs w:val="22"/>
                <w:u w:val="single"/>
              </w:rPr>
              <w:t>ä</w:t>
            </w:r>
            <w:r w:rsidR="000279C0" w:rsidRPr="002E1B48">
              <w:rPr>
                <w:rFonts w:ascii="Arial" w:hAnsi="Arial" w:cs="Arial"/>
                <w:sz w:val="22"/>
                <w:szCs w:val="22"/>
                <w:u w:val="single"/>
              </w:rPr>
              <w:t>l</w:t>
            </w:r>
            <w:r w:rsidRPr="002E1B48">
              <w:rPr>
                <w:rFonts w:ascii="Arial" w:hAnsi="Arial" w:cs="Arial"/>
                <w:sz w:val="22"/>
                <w:szCs w:val="22"/>
                <w:u w:val="single"/>
              </w:rPr>
              <w:t>e:</w:t>
            </w:r>
            <w:r>
              <w:rPr>
                <w:rFonts w:ascii="Arial" w:hAnsi="Arial" w:cs="Arial"/>
                <w:sz w:val="22"/>
                <w:szCs w:val="22"/>
              </w:rPr>
              <w:br/>
            </w:r>
            <w:r>
              <w:rPr>
                <w:rFonts w:ascii="Arial" w:hAnsi="Arial" w:cs="Arial"/>
                <w:sz w:val="22"/>
                <w:szCs w:val="22"/>
              </w:rPr>
              <w:br/>
            </w:r>
            <w:r w:rsidR="000279C0" w:rsidRPr="008E024D">
              <w:rPr>
                <w:rFonts w:ascii="Arial" w:hAnsi="Arial" w:cs="Arial"/>
                <w:sz w:val="22"/>
                <w:szCs w:val="22"/>
              </w:rPr>
              <w:t>Tourist Information</w:t>
            </w:r>
          </w:p>
        </w:tc>
      </w:tr>
      <w:tr w:rsidR="000279C0" w14:paraId="596F4239" w14:textId="77777777" w:rsidTr="005F16DF">
        <w:trPr>
          <w:gridAfter w:val="1"/>
          <w:wAfter w:w="993" w:type="dxa"/>
          <w:trHeight w:val="539"/>
        </w:trPr>
        <w:tc>
          <w:tcPr>
            <w:tcW w:w="9031" w:type="dxa"/>
            <w:tcBorders>
              <w:top w:val="nil"/>
              <w:left w:val="nil"/>
              <w:bottom w:val="nil"/>
              <w:right w:val="nil"/>
            </w:tcBorders>
          </w:tcPr>
          <w:p w14:paraId="3AACE8C6" w14:textId="7E9C520E" w:rsidR="002E1B48" w:rsidRDefault="00F70091" w:rsidP="00F70091">
            <w:pPr>
              <w:tabs>
                <w:tab w:val="left" w:pos="6408"/>
                <w:tab w:val="left" w:pos="8063"/>
              </w:tabs>
              <w:ind w:right="-958"/>
              <w:rPr>
                <w:rFonts w:ascii="Arial" w:hAnsi="Arial" w:cs="Arial"/>
                <w:sz w:val="22"/>
                <w:szCs w:val="22"/>
              </w:rPr>
            </w:pPr>
            <w:r>
              <w:rPr>
                <w:rFonts w:ascii="Arial" w:hAnsi="Arial" w:cs="Arial"/>
                <w:sz w:val="22"/>
                <w:szCs w:val="22"/>
              </w:rPr>
              <w:t>O</w:t>
            </w:r>
            <w:r w:rsidR="000279C0" w:rsidRPr="008E024D">
              <w:rPr>
                <w:rFonts w:ascii="Arial" w:hAnsi="Arial" w:cs="Arial"/>
                <w:sz w:val="22"/>
                <w:szCs w:val="22"/>
              </w:rPr>
              <w:t>nline</w:t>
            </w:r>
            <w:r>
              <w:rPr>
                <w:rFonts w:ascii="Arial" w:hAnsi="Arial" w:cs="Arial"/>
                <w:sz w:val="22"/>
                <w:szCs w:val="22"/>
              </w:rPr>
              <w:br/>
              <w:t>lokal</w:t>
            </w:r>
            <w:r w:rsidR="002E1B48">
              <w:rPr>
                <w:rFonts w:ascii="Arial" w:hAnsi="Arial" w:cs="Arial"/>
                <w:sz w:val="22"/>
                <w:szCs w:val="22"/>
              </w:rPr>
              <w:br/>
            </w:r>
          </w:p>
          <w:p w14:paraId="7D9239CD" w14:textId="5D5FA1D1" w:rsidR="000279C0" w:rsidRPr="002E1B48" w:rsidRDefault="002E1B48" w:rsidP="00F70091">
            <w:pPr>
              <w:tabs>
                <w:tab w:val="left" w:pos="6408"/>
                <w:tab w:val="left" w:pos="8063"/>
              </w:tabs>
              <w:ind w:right="-958"/>
              <w:jc w:val="both"/>
              <w:rPr>
                <w:rFonts w:ascii="Arial" w:hAnsi="Arial" w:cs="Arial"/>
                <w:sz w:val="22"/>
                <w:szCs w:val="22"/>
                <w:u w:val="single"/>
              </w:rPr>
            </w:pPr>
            <w:r w:rsidRPr="002E1B48">
              <w:rPr>
                <w:rFonts w:ascii="Arial" w:hAnsi="Arial" w:cs="Arial"/>
                <w:sz w:val="22"/>
                <w:szCs w:val="22"/>
                <w:u w:val="single"/>
              </w:rPr>
              <w:t>Provision:</w:t>
            </w:r>
            <w:r w:rsidR="00835449">
              <w:rPr>
                <w:rFonts w:ascii="Arial" w:hAnsi="Arial" w:cs="Arial"/>
                <w:sz w:val="22"/>
                <w:szCs w:val="22"/>
                <w:u w:val="single"/>
              </w:rPr>
              <w:br/>
            </w:r>
          </w:p>
          <w:p w14:paraId="4CD63D00" w14:textId="0B5D4E93" w:rsidR="000279C0" w:rsidRPr="008E024D" w:rsidRDefault="002D1284" w:rsidP="00F70091">
            <w:pPr>
              <w:tabs>
                <w:tab w:val="left" w:pos="8018"/>
              </w:tabs>
              <w:rPr>
                <w:rFonts w:ascii="Arial" w:hAnsi="Arial" w:cs="Arial"/>
                <w:sz w:val="22"/>
                <w:szCs w:val="22"/>
              </w:rPr>
            </w:pPr>
            <w:sdt>
              <w:sdtPr>
                <w:rPr>
                  <w:rFonts w:ascii="Arial" w:hAnsi="Arial" w:cs="Arial"/>
                  <w:i/>
                  <w:iCs/>
                  <w:sz w:val="22"/>
                  <w:szCs w:val="22"/>
                </w:rPr>
                <w:id w:val="-2000423800"/>
                <w:placeholder>
                  <w:docPart w:val="DD421124F42344F4A0700827E03E933E"/>
                </w:placeholder>
                <w:comboBox>
                  <w:listItem w:value="Wählen Sie ein Element aus."/>
                  <w:listItem w:displayText="5 %" w:value="5 %"/>
                  <w:listItem w:displayText="10 %" w:value="10 %"/>
                  <w:listItem w:displayText="15 %" w:value="15 %"/>
                </w:comboBox>
              </w:sdtPr>
              <w:sdtEndPr/>
              <w:sdtContent>
                <w:r w:rsidR="002E1B48" w:rsidRPr="001D11AB">
                  <w:rPr>
                    <w:rFonts w:ascii="Arial" w:hAnsi="Arial" w:cs="Arial"/>
                    <w:i/>
                    <w:iCs/>
                    <w:sz w:val="22"/>
                    <w:szCs w:val="22"/>
                  </w:rPr>
                  <w:t>%-Satz auswählen</w:t>
                </w:r>
              </w:sdtContent>
            </w:sdt>
          </w:p>
        </w:tc>
      </w:tr>
      <w:tr w:rsidR="00FD0937" w:rsidRPr="00FD0937" w14:paraId="0E664472" w14:textId="77777777" w:rsidTr="005F16DF">
        <w:trPr>
          <w:trHeight w:val="260"/>
        </w:trPr>
        <w:tc>
          <w:tcPr>
            <w:tcW w:w="9031" w:type="dxa"/>
            <w:tcBorders>
              <w:top w:val="nil"/>
              <w:left w:val="nil"/>
              <w:bottom w:val="nil"/>
              <w:right w:val="nil"/>
            </w:tcBorders>
          </w:tcPr>
          <w:p w14:paraId="5719ED10" w14:textId="2212EC05" w:rsidR="000279C0" w:rsidRPr="00FD0937" w:rsidRDefault="000279C0" w:rsidP="005F16DF">
            <w:pPr>
              <w:spacing w:before="120"/>
              <w:rPr>
                <w:rFonts w:ascii="Arial" w:hAnsi="Arial" w:cs="Arial"/>
                <w:sz w:val="22"/>
                <w:szCs w:val="22"/>
                <w:highlight w:val="yellow"/>
              </w:rPr>
            </w:pPr>
          </w:p>
        </w:tc>
        <w:tc>
          <w:tcPr>
            <w:tcW w:w="993" w:type="dxa"/>
            <w:tcBorders>
              <w:top w:val="nil"/>
              <w:left w:val="nil"/>
              <w:bottom w:val="nil"/>
              <w:right w:val="nil"/>
            </w:tcBorders>
          </w:tcPr>
          <w:p w14:paraId="18A85F8C" w14:textId="77777777" w:rsidR="000279C0" w:rsidRPr="00FD0937" w:rsidDel="00DC4ECB" w:rsidRDefault="000279C0" w:rsidP="00731F71">
            <w:pPr>
              <w:spacing w:before="120"/>
              <w:rPr>
                <w:rFonts w:ascii="Arial" w:hAnsi="Arial" w:cs="Arial"/>
                <w:b/>
                <w:sz w:val="22"/>
                <w:szCs w:val="22"/>
                <w:highlight w:val="yellow"/>
              </w:rPr>
            </w:pPr>
          </w:p>
        </w:tc>
      </w:tr>
    </w:tbl>
    <w:p w14:paraId="24204D2B" w14:textId="166E05B9" w:rsidR="00D117BC" w:rsidRPr="00FD0937" w:rsidRDefault="005F16DF" w:rsidP="005F16DF">
      <w:pPr>
        <w:jc w:val="both"/>
        <w:rPr>
          <w:rFonts w:ascii="Arial" w:hAnsi="Arial" w:cs="Arial"/>
          <w:sz w:val="22"/>
          <w:szCs w:val="22"/>
        </w:rPr>
      </w:pPr>
      <w:r w:rsidRPr="00FD0937">
        <w:rPr>
          <w:rFonts w:ascii="Arial" w:hAnsi="Arial" w:cs="Arial"/>
          <w:sz w:val="22"/>
          <w:szCs w:val="22"/>
        </w:rPr>
        <w:t>Für die Nutzung von Online-Tickets auf mobilen Endgeräten</w:t>
      </w:r>
      <w:r w:rsidR="00D117BC" w:rsidRPr="00FD0937">
        <w:rPr>
          <w:rFonts w:ascii="Arial" w:hAnsi="Arial" w:cs="Arial"/>
          <w:sz w:val="22"/>
          <w:szCs w:val="22"/>
        </w:rPr>
        <w:t xml:space="preserve"> </w:t>
      </w:r>
      <w:r w:rsidR="00BE1420" w:rsidRPr="00FD0937">
        <w:rPr>
          <w:rFonts w:ascii="Arial" w:hAnsi="Arial" w:cs="Arial"/>
          <w:sz w:val="22"/>
          <w:szCs w:val="22"/>
        </w:rPr>
        <w:t>wird eine</w:t>
      </w:r>
      <w:r w:rsidR="00D117BC" w:rsidRPr="00FD0937">
        <w:rPr>
          <w:rFonts w:ascii="Arial" w:hAnsi="Arial" w:cs="Arial"/>
          <w:sz w:val="22"/>
          <w:szCs w:val="22"/>
        </w:rPr>
        <w:t xml:space="preserve"> </w:t>
      </w:r>
      <w:r w:rsidR="00FD0937" w:rsidRPr="00FD0937">
        <w:rPr>
          <w:rFonts w:ascii="Arial" w:hAnsi="Arial" w:cs="Arial"/>
          <w:sz w:val="22"/>
          <w:szCs w:val="22"/>
        </w:rPr>
        <w:t xml:space="preserve">jährliche </w:t>
      </w:r>
      <w:r w:rsidR="00D117BC" w:rsidRPr="00FD0937">
        <w:rPr>
          <w:rFonts w:ascii="Arial" w:hAnsi="Arial" w:cs="Arial"/>
          <w:sz w:val="22"/>
          <w:szCs w:val="22"/>
        </w:rPr>
        <w:t>Gebühr</w:t>
      </w:r>
      <w:r w:rsidR="00BE1420" w:rsidRPr="00FD0937">
        <w:rPr>
          <w:rFonts w:ascii="Arial" w:hAnsi="Arial" w:cs="Arial"/>
          <w:sz w:val="22"/>
          <w:szCs w:val="22"/>
        </w:rPr>
        <w:t xml:space="preserve"> von 750,00 € fällig. In dieser Gebühr </w:t>
      </w:r>
      <w:r w:rsidR="003833CF" w:rsidRPr="00FD0937">
        <w:rPr>
          <w:rFonts w:ascii="Arial" w:hAnsi="Arial" w:cs="Arial"/>
          <w:sz w:val="22"/>
          <w:szCs w:val="22"/>
        </w:rPr>
        <w:t xml:space="preserve">ist die Akzeptanz von 5000 Tickets enthalten. Jedes weitere Ticket wird mit </w:t>
      </w:r>
      <w:r w:rsidR="00BE1420" w:rsidRPr="00FD0937">
        <w:rPr>
          <w:rFonts w:ascii="Arial" w:hAnsi="Arial" w:cs="Arial"/>
          <w:sz w:val="22"/>
          <w:szCs w:val="22"/>
        </w:rPr>
        <w:t xml:space="preserve">0,15 € </w:t>
      </w:r>
      <w:r w:rsidR="003833CF" w:rsidRPr="00FD0937">
        <w:rPr>
          <w:rFonts w:ascii="Arial" w:hAnsi="Arial" w:cs="Arial"/>
          <w:sz w:val="22"/>
          <w:szCs w:val="22"/>
        </w:rPr>
        <w:t xml:space="preserve">berechnet. </w:t>
      </w:r>
    </w:p>
    <w:p w14:paraId="737BC272" w14:textId="77777777" w:rsidR="00D117BC" w:rsidRPr="0020660C" w:rsidRDefault="00D117BC" w:rsidP="005F16DF">
      <w:pPr>
        <w:jc w:val="both"/>
        <w:rPr>
          <w:rFonts w:ascii="Arial" w:hAnsi="Arial" w:cs="Arial"/>
          <w:sz w:val="22"/>
          <w:szCs w:val="22"/>
        </w:rPr>
      </w:pPr>
    </w:p>
    <w:p w14:paraId="3FF26A91" w14:textId="75345718" w:rsidR="005F16DF" w:rsidRPr="0020660C" w:rsidRDefault="00D117BC" w:rsidP="005F16DF">
      <w:pPr>
        <w:jc w:val="both"/>
        <w:rPr>
          <w:rFonts w:ascii="Arial" w:hAnsi="Arial" w:cs="Arial"/>
          <w:sz w:val="22"/>
          <w:szCs w:val="22"/>
        </w:rPr>
      </w:pPr>
      <w:r w:rsidRPr="0020660C">
        <w:rPr>
          <w:rFonts w:ascii="Arial" w:hAnsi="Arial" w:cs="Arial"/>
          <w:sz w:val="22"/>
          <w:szCs w:val="22"/>
        </w:rPr>
        <w:t>Für</w:t>
      </w:r>
      <w:r w:rsidR="005F16DF" w:rsidRPr="0020660C">
        <w:rPr>
          <w:rFonts w:ascii="Arial" w:hAnsi="Arial" w:cs="Arial"/>
          <w:sz w:val="22"/>
          <w:szCs w:val="22"/>
        </w:rPr>
        <w:t xml:space="preserve"> die Abwicklung von</w:t>
      </w:r>
      <w:r w:rsidRPr="0020660C">
        <w:rPr>
          <w:rFonts w:ascii="Arial" w:hAnsi="Arial" w:cs="Arial"/>
          <w:sz w:val="22"/>
          <w:szCs w:val="22"/>
        </w:rPr>
        <w:t xml:space="preserve"> </w:t>
      </w:r>
      <w:r w:rsidR="005F16DF" w:rsidRPr="0020660C">
        <w:rPr>
          <w:rFonts w:ascii="Arial" w:hAnsi="Arial" w:cs="Arial"/>
          <w:sz w:val="22"/>
          <w:szCs w:val="22"/>
        </w:rPr>
        <w:t xml:space="preserve">Online-Zahlungen bedarf </w:t>
      </w:r>
      <w:r w:rsidR="00215F42" w:rsidRPr="0020660C">
        <w:rPr>
          <w:rFonts w:ascii="Arial" w:hAnsi="Arial" w:cs="Arial"/>
          <w:sz w:val="22"/>
          <w:szCs w:val="22"/>
        </w:rPr>
        <w:t xml:space="preserve">es </w:t>
      </w:r>
      <w:r w:rsidR="005F16DF" w:rsidRPr="0020660C">
        <w:rPr>
          <w:rFonts w:ascii="Arial" w:hAnsi="Arial" w:cs="Arial"/>
          <w:sz w:val="22"/>
          <w:szCs w:val="22"/>
        </w:rPr>
        <w:t>einer gesonderten Vereinbarung mit den entsprechenden</w:t>
      </w:r>
      <w:r w:rsidRPr="0020660C">
        <w:rPr>
          <w:rFonts w:ascii="Arial" w:hAnsi="Arial" w:cs="Arial"/>
          <w:sz w:val="22"/>
          <w:szCs w:val="22"/>
        </w:rPr>
        <w:t xml:space="preserve"> </w:t>
      </w:r>
      <w:r w:rsidR="005F16DF" w:rsidRPr="0020660C">
        <w:rPr>
          <w:rFonts w:ascii="Arial" w:hAnsi="Arial" w:cs="Arial"/>
          <w:sz w:val="22"/>
          <w:szCs w:val="22"/>
        </w:rPr>
        <w:t>Anbietern</w:t>
      </w:r>
      <w:r w:rsidRPr="0020660C">
        <w:rPr>
          <w:rFonts w:ascii="Arial" w:hAnsi="Arial" w:cs="Arial"/>
          <w:sz w:val="22"/>
          <w:szCs w:val="22"/>
        </w:rPr>
        <w:t xml:space="preserve"> (= </w:t>
      </w:r>
      <w:r w:rsidR="00241847" w:rsidRPr="0020660C">
        <w:rPr>
          <w:rFonts w:ascii="Arial" w:hAnsi="Arial" w:cs="Arial"/>
          <w:sz w:val="22"/>
          <w:szCs w:val="22"/>
        </w:rPr>
        <w:t>Acquirer</w:t>
      </w:r>
      <w:r w:rsidRPr="0020660C">
        <w:rPr>
          <w:rFonts w:ascii="Arial" w:hAnsi="Arial" w:cs="Arial"/>
          <w:sz w:val="22"/>
          <w:szCs w:val="22"/>
        </w:rPr>
        <w:t>)</w:t>
      </w:r>
      <w:r w:rsidR="005F16DF" w:rsidRPr="0020660C">
        <w:rPr>
          <w:rFonts w:ascii="Arial" w:hAnsi="Arial" w:cs="Arial"/>
          <w:sz w:val="22"/>
          <w:szCs w:val="22"/>
        </w:rPr>
        <w:t>.</w:t>
      </w:r>
      <w:r w:rsidR="00FD0937">
        <w:rPr>
          <w:rFonts w:ascii="Arial" w:hAnsi="Arial" w:cs="Arial"/>
          <w:sz w:val="22"/>
          <w:szCs w:val="22"/>
        </w:rPr>
        <w:t xml:space="preserve"> </w:t>
      </w:r>
      <w:r w:rsidR="00FD0937" w:rsidRPr="00FD0937">
        <w:rPr>
          <w:rFonts w:ascii="Arial" w:hAnsi="Arial" w:cs="Arial"/>
          <w:sz w:val="22"/>
          <w:szCs w:val="22"/>
        </w:rPr>
        <w:t>Der Systemanbieter empfiehlt die Nutzung des Acquirers „</w:t>
      </w:r>
      <w:proofErr w:type="spellStart"/>
      <w:r w:rsidR="00FD0937" w:rsidRPr="00FD0937">
        <w:rPr>
          <w:rFonts w:ascii="Arial" w:hAnsi="Arial" w:cs="Arial"/>
          <w:sz w:val="22"/>
          <w:szCs w:val="22"/>
        </w:rPr>
        <w:t>Payyo</w:t>
      </w:r>
      <w:proofErr w:type="spellEnd"/>
      <w:r w:rsidR="00FD0937" w:rsidRPr="00FD0937">
        <w:rPr>
          <w:rFonts w:ascii="Arial" w:hAnsi="Arial" w:cs="Arial"/>
          <w:sz w:val="22"/>
          <w:szCs w:val="22"/>
        </w:rPr>
        <w:t xml:space="preserve">“ (Ansprechpartner: Marco Lustenberger, </w:t>
      </w:r>
      <w:hyperlink r:id="rId11" w:history="1">
        <w:r w:rsidR="00FD0937" w:rsidRPr="00FD0937">
          <w:rPr>
            <w:rFonts w:ascii="Arial" w:hAnsi="Arial" w:cs="Arial"/>
            <w:sz w:val="22"/>
            <w:szCs w:val="22"/>
          </w:rPr>
          <w:t>marco@trekksoft.com</w:t>
        </w:r>
      </w:hyperlink>
      <w:r w:rsidR="00FD0937" w:rsidRPr="00FD0937">
        <w:rPr>
          <w:rFonts w:ascii="Arial" w:hAnsi="Arial" w:cs="Arial"/>
          <w:sz w:val="22"/>
          <w:szCs w:val="22"/>
        </w:rPr>
        <w:t xml:space="preserve"> oder support@payyo.ch)</w:t>
      </w:r>
    </w:p>
    <w:p w14:paraId="1EF40F04" w14:textId="77777777" w:rsidR="00241847" w:rsidRPr="0020660C" w:rsidRDefault="00241847" w:rsidP="005F16DF">
      <w:pPr>
        <w:jc w:val="both"/>
        <w:rPr>
          <w:rFonts w:ascii="Arial" w:hAnsi="Arial" w:cs="Arial"/>
          <w:sz w:val="22"/>
          <w:szCs w:val="22"/>
        </w:rPr>
      </w:pPr>
    </w:p>
    <w:p w14:paraId="1A5B2CF5" w14:textId="355CC45E" w:rsidR="00241847" w:rsidRPr="0020660C" w:rsidRDefault="00215F42" w:rsidP="005F16DF">
      <w:pPr>
        <w:jc w:val="both"/>
        <w:rPr>
          <w:rFonts w:ascii="Arial" w:hAnsi="Arial" w:cs="Arial"/>
          <w:sz w:val="22"/>
          <w:szCs w:val="22"/>
        </w:rPr>
      </w:pPr>
      <w:r w:rsidRPr="0020660C">
        <w:rPr>
          <w:rFonts w:ascii="Arial" w:hAnsi="Arial" w:cs="Arial"/>
          <w:sz w:val="22"/>
          <w:szCs w:val="22"/>
        </w:rPr>
        <w:t>Pro k</w:t>
      </w:r>
      <w:r w:rsidR="00241847" w:rsidRPr="0020660C">
        <w:rPr>
          <w:rFonts w:ascii="Arial" w:hAnsi="Arial" w:cs="Arial"/>
          <w:sz w:val="22"/>
          <w:szCs w:val="22"/>
        </w:rPr>
        <w:t xml:space="preserve">ostenpflichtige Autorisierung </w:t>
      </w:r>
      <w:r w:rsidRPr="0020660C">
        <w:rPr>
          <w:rFonts w:ascii="Arial" w:hAnsi="Arial" w:cs="Arial"/>
          <w:sz w:val="22"/>
          <w:szCs w:val="22"/>
        </w:rPr>
        <w:t>werden 0,50</w:t>
      </w:r>
      <w:r w:rsidR="00835449" w:rsidRPr="0020660C">
        <w:rPr>
          <w:rFonts w:ascii="Arial" w:hAnsi="Arial" w:cs="Arial"/>
          <w:sz w:val="22"/>
          <w:szCs w:val="22"/>
        </w:rPr>
        <w:t xml:space="preserve"> </w:t>
      </w:r>
      <w:r w:rsidRPr="0020660C">
        <w:rPr>
          <w:rFonts w:ascii="Arial" w:hAnsi="Arial" w:cs="Arial"/>
          <w:sz w:val="22"/>
          <w:szCs w:val="22"/>
        </w:rPr>
        <w:t>€ zzgl. 19</w:t>
      </w:r>
      <w:r w:rsidR="00835449" w:rsidRPr="0020660C">
        <w:rPr>
          <w:rFonts w:ascii="Arial" w:hAnsi="Arial" w:cs="Arial"/>
          <w:sz w:val="22"/>
          <w:szCs w:val="22"/>
        </w:rPr>
        <w:t xml:space="preserve"> </w:t>
      </w:r>
      <w:r w:rsidRPr="0020660C">
        <w:rPr>
          <w:rFonts w:ascii="Arial" w:hAnsi="Arial" w:cs="Arial"/>
          <w:sz w:val="22"/>
          <w:szCs w:val="22"/>
        </w:rPr>
        <w:t xml:space="preserve">% MwSt. in Rechnung gestellt.  Kostenpflichtig sind </w:t>
      </w:r>
      <w:r w:rsidR="00241847" w:rsidRPr="0020660C">
        <w:rPr>
          <w:rFonts w:ascii="Arial" w:hAnsi="Arial" w:cs="Arial"/>
          <w:sz w:val="22"/>
          <w:szCs w:val="22"/>
        </w:rPr>
        <w:t>Transaktionen, die eine Autorisierung beim Acquirer nach sich ziehen</w:t>
      </w:r>
      <w:r w:rsidRPr="0020660C">
        <w:rPr>
          <w:rFonts w:ascii="Arial" w:hAnsi="Arial" w:cs="Arial"/>
          <w:sz w:val="22"/>
          <w:szCs w:val="22"/>
        </w:rPr>
        <w:t>:</w:t>
      </w:r>
    </w:p>
    <w:p w14:paraId="0030B9A8" w14:textId="502A0F03" w:rsidR="00215F42" w:rsidRPr="0020660C" w:rsidRDefault="00215F42" w:rsidP="00215F42">
      <w:pPr>
        <w:pStyle w:val="Listenabsatz"/>
        <w:numPr>
          <w:ilvl w:val="0"/>
          <w:numId w:val="13"/>
        </w:numPr>
        <w:jc w:val="both"/>
        <w:rPr>
          <w:rFonts w:ascii="Arial" w:hAnsi="Arial" w:cs="Arial"/>
          <w:sz w:val="22"/>
          <w:szCs w:val="22"/>
        </w:rPr>
      </w:pPr>
      <w:r w:rsidRPr="0020660C">
        <w:rPr>
          <w:rFonts w:ascii="Arial" w:hAnsi="Arial" w:cs="Arial"/>
          <w:sz w:val="22"/>
          <w:szCs w:val="22"/>
        </w:rPr>
        <w:t>Autorisierung bei einer Buchung</w:t>
      </w:r>
    </w:p>
    <w:p w14:paraId="196B47DB" w14:textId="37B4BDF8" w:rsidR="00215F42" w:rsidRPr="0020660C" w:rsidRDefault="00215F42" w:rsidP="00215F42">
      <w:pPr>
        <w:pStyle w:val="Listenabsatz"/>
        <w:numPr>
          <w:ilvl w:val="0"/>
          <w:numId w:val="13"/>
        </w:numPr>
        <w:jc w:val="both"/>
        <w:rPr>
          <w:rFonts w:ascii="Arial" w:hAnsi="Arial" w:cs="Arial"/>
          <w:sz w:val="22"/>
          <w:szCs w:val="22"/>
        </w:rPr>
      </w:pPr>
      <w:r w:rsidRPr="0020660C">
        <w:rPr>
          <w:rFonts w:ascii="Arial" w:hAnsi="Arial" w:cs="Arial"/>
          <w:sz w:val="22"/>
          <w:szCs w:val="22"/>
        </w:rPr>
        <w:t>Autorisierung bei einer Umbuchung</w:t>
      </w:r>
    </w:p>
    <w:p w14:paraId="1459AB60" w14:textId="47D1ED7E" w:rsidR="00215F42" w:rsidRPr="0020660C" w:rsidRDefault="00215F42" w:rsidP="00215F42">
      <w:pPr>
        <w:pStyle w:val="Listenabsatz"/>
        <w:numPr>
          <w:ilvl w:val="0"/>
          <w:numId w:val="13"/>
        </w:numPr>
        <w:jc w:val="both"/>
        <w:rPr>
          <w:rFonts w:ascii="Arial" w:hAnsi="Arial" w:cs="Arial"/>
          <w:sz w:val="22"/>
          <w:szCs w:val="22"/>
        </w:rPr>
      </w:pPr>
      <w:r w:rsidRPr="0020660C">
        <w:rPr>
          <w:rFonts w:ascii="Arial" w:hAnsi="Arial" w:cs="Arial"/>
          <w:sz w:val="22"/>
          <w:szCs w:val="22"/>
        </w:rPr>
        <w:t xml:space="preserve">Fehlerhafte Autorisierung (z. B. </w:t>
      </w:r>
      <w:r w:rsidR="00714B74">
        <w:rPr>
          <w:rFonts w:ascii="Arial" w:hAnsi="Arial" w:cs="Arial"/>
          <w:sz w:val="22"/>
          <w:szCs w:val="22"/>
        </w:rPr>
        <w:t>fehlgeschlagene Kreditkartenabbuchungen</w:t>
      </w:r>
      <w:r w:rsidRPr="0020660C">
        <w:rPr>
          <w:rFonts w:ascii="Arial" w:hAnsi="Arial" w:cs="Arial"/>
          <w:sz w:val="22"/>
          <w:szCs w:val="22"/>
        </w:rPr>
        <w:t>)</w:t>
      </w:r>
    </w:p>
    <w:p w14:paraId="09BB2D11" w14:textId="402B740D" w:rsidR="0085112A" w:rsidRPr="0020660C" w:rsidRDefault="0085112A" w:rsidP="0085112A">
      <w:pPr>
        <w:spacing w:before="240" w:after="240"/>
        <w:jc w:val="both"/>
        <w:rPr>
          <w:rFonts w:ascii="Arial" w:hAnsi="Arial" w:cs="Arial"/>
          <w:sz w:val="22"/>
          <w:szCs w:val="22"/>
        </w:rPr>
      </w:pPr>
      <w:r w:rsidRPr="0020660C">
        <w:rPr>
          <w:rFonts w:ascii="Arial" w:hAnsi="Arial" w:cs="Arial"/>
          <w:sz w:val="22"/>
          <w:szCs w:val="22"/>
        </w:rPr>
        <w:t xml:space="preserve">Die Abrechnung der Provision </w:t>
      </w:r>
      <w:r w:rsidR="00215F42" w:rsidRPr="0020660C">
        <w:rPr>
          <w:rFonts w:ascii="Arial" w:hAnsi="Arial" w:cs="Arial"/>
          <w:sz w:val="22"/>
          <w:szCs w:val="22"/>
        </w:rPr>
        <w:t xml:space="preserve">sowie der Gebühr für die Nutzung von Online-Tickets und den Autorisierungskosten </w:t>
      </w:r>
      <w:r w:rsidRPr="0020660C">
        <w:rPr>
          <w:rFonts w:ascii="Arial" w:hAnsi="Arial" w:cs="Arial"/>
          <w:sz w:val="22"/>
          <w:szCs w:val="22"/>
        </w:rPr>
        <w:t>erfolgt</w:t>
      </w:r>
      <w:r w:rsidR="00754015" w:rsidRPr="0020660C">
        <w:rPr>
          <w:rFonts w:ascii="Arial" w:hAnsi="Arial" w:cs="Arial"/>
          <w:sz w:val="22"/>
          <w:szCs w:val="22"/>
        </w:rPr>
        <w:t xml:space="preserve"> </w:t>
      </w:r>
      <w:r w:rsidRPr="0020660C">
        <w:rPr>
          <w:rFonts w:ascii="Arial" w:hAnsi="Arial" w:cs="Arial"/>
          <w:sz w:val="22"/>
          <w:szCs w:val="22"/>
        </w:rPr>
        <w:t xml:space="preserve"> </w:t>
      </w:r>
      <w:sdt>
        <w:sdtPr>
          <w:rPr>
            <w:rFonts w:ascii="Arial" w:hAnsi="Arial" w:cs="Arial"/>
            <w:sz w:val="22"/>
            <w:szCs w:val="22"/>
          </w:rPr>
          <w:id w:val="1759870666"/>
          <w:placeholder>
            <w:docPart w:val="EB98D3139DA14441A9EF9CD56141F699"/>
          </w:placeholder>
          <w:showingPlcHdr/>
          <w:dropDownList>
            <w:listItem w:value="Wählen Sie ein Element aus."/>
            <w:listItem w:displayText="monatlich" w:value="monatlich"/>
            <w:listItem w:displayText="quartalsweise" w:value="quartalsweise"/>
            <w:listItem w:displayText="halbjährlich" w:value="halbjährlich"/>
          </w:dropDownList>
        </w:sdtPr>
        <w:sdtEndPr/>
        <w:sdtContent>
          <w:r w:rsidRPr="0020660C">
            <w:rPr>
              <w:rStyle w:val="Platzhaltertext"/>
              <w:rFonts w:ascii="Arial" w:hAnsi="Arial" w:cs="Arial"/>
              <w:color w:val="auto"/>
              <w:sz w:val="22"/>
              <w:szCs w:val="22"/>
            </w:rPr>
            <w:t>_ _ _ _ _ _ _</w:t>
          </w:r>
        </w:sdtContent>
      </w:sdt>
      <w:r w:rsidR="00F94FDD" w:rsidRPr="0020660C">
        <w:rPr>
          <w:rFonts w:ascii="Arial" w:hAnsi="Arial" w:cs="Arial"/>
          <w:sz w:val="22"/>
          <w:szCs w:val="22"/>
        </w:rPr>
        <w:t>.</w:t>
      </w:r>
    </w:p>
    <w:p w14:paraId="1B83EE1A" w14:textId="13D444A0" w:rsidR="00336986" w:rsidRDefault="00336986" w:rsidP="00336986">
      <w:pPr>
        <w:pStyle w:val="Textkrper"/>
        <w:spacing w:after="240"/>
        <w:rPr>
          <w:rFonts w:ascii="Arial" w:hAnsi="Arial" w:cs="Arial"/>
          <w:sz w:val="22"/>
          <w:szCs w:val="22"/>
        </w:rPr>
      </w:pPr>
      <w:r w:rsidRPr="0041344D">
        <w:rPr>
          <w:rFonts w:ascii="Arial" w:hAnsi="Arial" w:cs="Arial"/>
          <w:sz w:val="22"/>
          <w:szCs w:val="22"/>
        </w:rPr>
        <w:t>Alle Preisangaben unterliegen einer etwaigen Anpassung jeweils zum 31.12. eines Jahres.</w:t>
      </w:r>
    </w:p>
    <w:p w14:paraId="1D60CC00" w14:textId="4C065127" w:rsidR="00360B73" w:rsidRPr="00527089" w:rsidRDefault="0063272D" w:rsidP="00BF7BE2">
      <w:pPr>
        <w:spacing w:after="720"/>
        <w:jc w:val="center"/>
        <w:rPr>
          <w:rFonts w:ascii="Arial" w:hAnsi="Arial" w:cs="Arial"/>
          <w:b/>
          <w:sz w:val="22"/>
          <w:szCs w:val="22"/>
        </w:rPr>
      </w:pPr>
      <w:r w:rsidRPr="00527089">
        <w:rPr>
          <w:rFonts w:ascii="Arial" w:hAnsi="Arial" w:cs="Arial"/>
          <w:sz w:val="22"/>
          <w:szCs w:val="22"/>
        </w:rPr>
        <w:br w:type="page"/>
      </w:r>
      <w:r w:rsidR="00626BFA">
        <w:rPr>
          <w:rFonts w:ascii="Arial" w:hAnsi="Arial" w:cs="Arial"/>
          <w:b/>
          <w:sz w:val="22"/>
          <w:szCs w:val="22"/>
        </w:rPr>
        <w:lastRenderedPageBreak/>
        <w:t>Anlage 3</w:t>
      </w:r>
    </w:p>
    <w:p w14:paraId="257EEE59" w14:textId="77777777" w:rsidR="0063272D" w:rsidRPr="00BF7BE2" w:rsidRDefault="0063272D" w:rsidP="00BF7BE2">
      <w:pPr>
        <w:spacing w:after="240"/>
        <w:jc w:val="center"/>
        <w:rPr>
          <w:rFonts w:ascii="Arial" w:hAnsi="Arial" w:cs="Arial"/>
          <w:b/>
          <w:sz w:val="22"/>
          <w:szCs w:val="22"/>
        </w:rPr>
      </w:pPr>
      <w:r w:rsidRPr="00BF7BE2">
        <w:rPr>
          <w:rFonts w:ascii="Arial" w:hAnsi="Arial" w:cs="Arial"/>
          <w:b/>
          <w:sz w:val="22"/>
          <w:szCs w:val="22"/>
        </w:rPr>
        <w:t>Hinweise und technische Anforderungen bei der Bereitstellung von Bildmaterial</w:t>
      </w:r>
    </w:p>
    <w:p w14:paraId="118A97B7" w14:textId="77777777" w:rsidR="0063272D" w:rsidRPr="00527089" w:rsidRDefault="0063272D" w:rsidP="00BF7BE2">
      <w:pPr>
        <w:spacing w:after="120"/>
        <w:rPr>
          <w:rFonts w:ascii="Arial" w:hAnsi="Arial" w:cs="Arial"/>
          <w:sz w:val="22"/>
          <w:szCs w:val="22"/>
          <w:u w:val="single"/>
        </w:rPr>
      </w:pPr>
      <w:r w:rsidRPr="00527089">
        <w:rPr>
          <w:rFonts w:ascii="Arial" w:hAnsi="Arial" w:cs="Arial"/>
          <w:sz w:val="22"/>
          <w:szCs w:val="22"/>
          <w:u w:val="single"/>
        </w:rPr>
        <w:t>Anforderungen</w:t>
      </w:r>
    </w:p>
    <w:p w14:paraId="0CEAF09F" w14:textId="05014157" w:rsidR="00BF7BE2" w:rsidRPr="00BF7BE2" w:rsidRDefault="00BF7BE2" w:rsidP="00BF7BE2">
      <w:pPr>
        <w:jc w:val="both"/>
        <w:rPr>
          <w:rFonts w:ascii="Arial" w:hAnsi="Arial" w:cs="Arial"/>
          <w:sz w:val="22"/>
          <w:szCs w:val="22"/>
        </w:rPr>
      </w:pPr>
      <w:r w:rsidRPr="00BF7BE2">
        <w:rPr>
          <w:rFonts w:ascii="Arial" w:hAnsi="Arial" w:cs="Arial"/>
          <w:sz w:val="22"/>
          <w:szCs w:val="22"/>
        </w:rPr>
        <w:t xml:space="preserve">Der </w:t>
      </w:r>
      <w:r w:rsidR="00BC0708">
        <w:rPr>
          <w:rFonts w:ascii="Arial" w:hAnsi="Arial" w:cs="Arial"/>
          <w:sz w:val="22"/>
          <w:szCs w:val="22"/>
        </w:rPr>
        <w:t>Anbieter</w:t>
      </w:r>
      <w:r w:rsidRPr="00BF7BE2">
        <w:rPr>
          <w:rFonts w:ascii="Arial" w:hAnsi="Arial" w:cs="Arial"/>
          <w:sz w:val="22"/>
          <w:szCs w:val="22"/>
        </w:rPr>
        <w:t xml:space="preserve"> überlässt der </w:t>
      </w:r>
      <w:r w:rsidR="00A136EE" w:rsidRPr="00A136EE">
        <w:rPr>
          <w:rFonts w:ascii="Arial" w:hAnsi="Arial" w:cs="Arial"/>
          <w:sz w:val="22"/>
          <w:szCs w:val="22"/>
        </w:rPr>
        <w:t>Buchungsstelle</w:t>
      </w:r>
      <w:r w:rsidRPr="00BF7BE2">
        <w:rPr>
          <w:rFonts w:ascii="Arial" w:hAnsi="Arial" w:cs="Arial"/>
          <w:sz w:val="22"/>
          <w:szCs w:val="22"/>
        </w:rPr>
        <w:t xml:space="preserve"> mindestens eine </w:t>
      </w:r>
      <w:r w:rsidR="00751A92">
        <w:rPr>
          <w:rFonts w:ascii="Arial" w:hAnsi="Arial" w:cs="Arial"/>
          <w:sz w:val="22"/>
          <w:szCs w:val="22"/>
        </w:rPr>
        <w:t xml:space="preserve">allgemeine Ansicht </w:t>
      </w:r>
      <w:r w:rsidRPr="00BF7BE2">
        <w:rPr>
          <w:rFonts w:ascii="Arial" w:hAnsi="Arial" w:cs="Arial"/>
          <w:sz w:val="22"/>
          <w:szCs w:val="22"/>
        </w:rPr>
        <w:t xml:space="preserve">des </w:t>
      </w:r>
      <w:r w:rsidR="00751A92">
        <w:rPr>
          <w:rFonts w:ascii="Arial" w:hAnsi="Arial" w:cs="Arial"/>
          <w:sz w:val="22"/>
          <w:szCs w:val="22"/>
        </w:rPr>
        <w:t>Anbieters</w:t>
      </w:r>
      <w:r w:rsidRPr="00BF7BE2">
        <w:rPr>
          <w:rFonts w:ascii="Arial" w:hAnsi="Arial" w:cs="Arial"/>
          <w:sz w:val="22"/>
          <w:szCs w:val="22"/>
        </w:rPr>
        <w:t xml:space="preserve"> sowie mindestens eine Darstellungsansicht der Leistung </w:t>
      </w:r>
      <w:r w:rsidR="00F33BF4">
        <w:rPr>
          <w:rFonts w:ascii="Arial" w:hAnsi="Arial" w:cs="Arial"/>
          <w:sz w:val="22"/>
          <w:szCs w:val="22"/>
        </w:rPr>
        <w:t>(</w:t>
      </w:r>
      <w:r w:rsidR="004B6A91">
        <w:rPr>
          <w:rFonts w:ascii="Arial" w:hAnsi="Arial" w:cs="Arial"/>
          <w:sz w:val="22"/>
          <w:szCs w:val="22"/>
        </w:rPr>
        <w:t>Erlebnis</w:t>
      </w:r>
      <w:r w:rsidRPr="00BF7BE2">
        <w:rPr>
          <w:rFonts w:ascii="Arial" w:hAnsi="Arial" w:cs="Arial"/>
          <w:sz w:val="22"/>
          <w:szCs w:val="22"/>
        </w:rPr>
        <w:t>).</w:t>
      </w:r>
    </w:p>
    <w:p w14:paraId="2C1DAC86" w14:textId="23E1D24C" w:rsidR="00BF7BE2" w:rsidRPr="00BF7BE2" w:rsidRDefault="00BF7BE2" w:rsidP="00BF7BE2">
      <w:pPr>
        <w:spacing w:after="240"/>
        <w:jc w:val="both"/>
        <w:rPr>
          <w:rFonts w:ascii="Arial" w:hAnsi="Arial" w:cs="Arial"/>
          <w:sz w:val="22"/>
          <w:szCs w:val="22"/>
        </w:rPr>
      </w:pPr>
      <w:r w:rsidRPr="00BF7BE2">
        <w:rPr>
          <w:rFonts w:ascii="Arial" w:hAnsi="Arial" w:cs="Arial"/>
          <w:sz w:val="22"/>
          <w:szCs w:val="22"/>
        </w:rPr>
        <w:t xml:space="preserve">Das Bildmaterial ist der </w:t>
      </w:r>
      <w:r w:rsidR="00A136EE" w:rsidRPr="00A136EE">
        <w:rPr>
          <w:rFonts w:ascii="Arial" w:hAnsi="Arial" w:cs="Arial"/>
          <w:sz w:val="22"/>
          <w:szCs w:val="22"/>
        </w:rPr>
        <w:t>Buchungsstelle</w:t>
      </w:r>
      <w:r w:rsidRPr="00BF7BE2">
        <w:rPr>
          <w:rFonts w:ascii="Arial" w:hAnsi="Arial" w:cs="Arial"/>
          <w:sz w:val="22"/>
          <w:szCs w:val="22"/>
        </w:rPr>
        <w:t xml:space="preserve"> grundsätzlich in digitaler Form im JPG-Format bereitzustellen. Akzeptiert wird ausschließlich Bildmaterial im Querformat mit einer Bildgröße von mindestens </w:t>
      </w:r>
      <w:r w:rsidR="004B6A91" w:rsidRPr="00A74604">
        <w:rPr>
          <w:rFonts w:ascii="Arial" w:hAnsi="Arial" w:cs="Arial"/>
          <w:sz w:val="22"/>
          <w:szCs w:val="22"/>
        </w:rPr>
        <w:t xml:space="preserve">2048 x 1536 </w:t>
      </w:r>
      <w:r w:rsidRPr="00BF7BE2">
        <w:rPr>
          <w:rFonts w:ascii="Arial" w:hAnsi="Arial" w:cs="Arial"/>
          <w:sz w:val="22"/>
          <w:szCs w:val="22"/>
        </w:rPr>
        <w:t>Pixel und ei</w:t>
      </w:r>
      <w:r w:rsidR="00F33BF4">
        <w:rPr>
          <w:rFonts w:ascii="Arial" w:hAnsi="Arial" w:cs="Arial"/>
          <w:sz w:val="22"/>
          <w:szCs w:val="22"/>
        </w:rPr>
        <w:t>ner Auflösung von mindestens 72</w:t>
      </w:r>
      <w:r w:rsidRPr="00BF7BE2">
        <w:rPr>
          <w:rFonts w:ascii="Arial" w:hAnsi="Arial" w:cs="Arial"/>
          <w:sz w:val="22"/>
          <w:szCs w:val="22"/>
        </w:rPr>
        <w:t xml:space="preserve"> dpi. Die Datei darf eine Größe von maximal </w:t>
      </w:r>
      <w:r w:rsidR="00DC4ECB">
        <w:rPr>
          <w:rFonts w:ascii="Arial" w:hAnsi="Arial" w:cs="Arial"/>
          <w:sz w:val="22"/>
          <w:szCs w:val="22"/>
        </w:rPr>
        <w:t>5</w:t>
      </w:r>
      <w:r w:rsidRPr="00BF7BE2">
        <w:rPr>
          <w:rFonts w:ascii="Arial" w:hAnsi="Arial" w:cs="Arial"/>
          <w:sz w:val="22"/>
          <w:szCs w:val="22"/>
        </w:rPr>
        <w:t xml:space="preserve"> MB nicht überschreiten.</w:t>
      </w:r>
    </w:p>
    <w:p w14:paraId="09706354" w14:textId="77777777" w:rsidR="00BF7BE2" w:rsidRPr="00BF7BE2" w:rsidRDefault="00BF7BE2" w:rsidP="00BF7BE2">
      <w:pPr>
        <w:spacing w:after="120"/>
        <w:jc w:val="both"/>
        <w:rPr>
          <w:rFonts w:ascii="Arial" w:hAnsi="Arial" w:cs="Arial"/>
          <w:sz w:val="22"/>
          <w:szCs w:val="22"/>
          <w:u w:val="single"/>
        </w:rPr>
      </w:pPr>
      <w:r w:rsidRPr="00BF7BE2">
        <w:rPr>
          <w:rFonts w:ascii="Arial" w:hAnsi="Arial" w:cs="Arial"/>
          <w:sz w:val="22"/>
          <w:szCs w:val="22"/>
          <w:u w:val="single"/>
        </w:rPr>
        <w:t>Hinweise</w:t>
      </w:r>
    </w:p>
    <w:p w14:paraId="379F4E68" w14:textId="36C32E82" w:rsidR="006C5200" w:rsidRDefault="00BF7BE2" w:rsidP="00BF7BE2">
      <w:pPr>
        <w:jc w:val="both"/>
        <w:rPr>
          <w:rFonts w:ascii="Arial" w:hAnsi="Arial" w:cs="Arial"/>
          <w:sz w:val="22"/>
          <w:szCs w:val="22"/>
        </w:rPr>
      </w:pPr>
      <w:r w:rsidRPr="00BF7BE2">
        <w:rPr>
          <w:rFonts w:ascii="Arial" w:hAnsi="Arial" w:cs="Arial"/>
          <w:sz w:val="22"/>
          <w:szCs w:val="22"/>
        </w:rPr>
        <w:t xml:space="preserve">Dem </w:t>
      </w:r>
      <w:r w:rsidR="00BC0708">
        <w:rPr>
          <w:rFonts w:ascii="Arial" w:hAnsi="Arial" w:cs="Arial"/>
          <w:sz w:val="22"/>
          <w:szCs w:val="22"/>
        </w:rPr>
        <w:t>Anbieter</w:t>
      </w:r>
      <w:r w:rsidRPr="00BF7BE2">
        <w:rPr>
          <w:rFonts w:ascii="Arial" w:hAnsi="Arial" w:cs="Arial"/>
          <w:sz w:val="22"/>
          <w:szCs w:val="22"/>
        </w:rPr>
        <w:t xml:space="preserve"> ist bekannt, dass das Bildmaterial u.</w:t>
      </w:r>
      <w:r w:rsidR="004B6A91">
        <w:rPr>
          <w:rFonts w:ascii="Arial" w:hAnsi="Arial" w:cs="Arial"/>
          <w:sz w:val="22"/>
          <w:szCs w:val="22"/>
        </w:rPr>
        <w:t xml:space="preserve"> </w:t>
      </w:r>
      <w:r w:rsidRPr="00BF7BE2">
        <w:rPr>
          <w:rFonts w:ascii="Arial" w:hAnsi="Arial" w:cs="Arial"/>
          <w:sz w:val="22"/>
          <w:szCs w:val="22"/>
        </w:rPr>
        <w:t>a. für die Online-Präsentation</w:t>
      </w:r>
      <w:r w:rsidR="00F33BF4">
        <w:rPr>
          <w:rFonts w:ascii="Arial" w:hAnsi="Arial" w:cs="Arial"/>
          <w:sz w:val="22"/>
          <w:szCs w:val="22"/>
        </w:rPr>
        <w:t xml:space="preserve"> seines </w:t>
      </w:r>
      <w:r w:rsidR="004B6A91">
        <w:rPr>
          <w:rFonts w:ascii="Arial" w:hAnsi="Arial" w:cs="Arial"/>
          <w:sz w:val="22"/>
          <w:szCs w:val="22"/>
        </w:rPr>
        <w:t>Erlebnisses</w:t>
      </w:r>
      <w:r w:rsidR="00F33BF4">
        <w:rPr>
          <w:rFonts w:ascii="Arial" w:hAnsi="Arial" w:cs="Arial"/>
          <w:sz w:val="22"/>
          <w:szCs w:val="22"/>
        </w:rPr>
        <w:t xml:space="preserve"> verwendet wird.</w:t>
      </w:r>
    </w:p>
    <w:p w14:paraId="78DBFBDA" w14:textId="77777777" w:rsidR="006C5200" w:rsidRDefault="006C5200">
      <w:pPr>
        <w:overflowPunct/>
        <w:autoSpaceDE/>
        <w:autoSpaceDN/>
        <w:adjustRightInd/>
        <w:textAlignment w:val="auto"/>
        <w:rPr>
          <w:rFonts w:ascii="Arial" w:hAnsi="Arial" w:cs="Arial"/>
          <w:sz w:val="22"/>
          <w:szCs w:val="22"/>
        </w:rPr>
      </w:pPr>
      <w:r>
        <w:rPr>
          <w:rFonts w:ascii="Arial" w:hAnsi="Arial" w:cs="Arial"/>
          <w:sz w:val="22"/>
          <w:szCs w:val="22"/>
        </w:rPr>
        <w:br w:type="page"/>
      </w:r>
    </w:p>
    <w:p w14:paraId="20D9918F" w14:textId="3CD9675B" w:rsidR="000E75DF" w:rsidRPr="00527089" w:rsidRDefault="000E75DF" w:rsidP="000E75DF">
      <w:pPr>
        <w:spacing w:after="720"/>
        <w:jc w:val="center"/>
        <w:rPr>
          <w:rFonts w:ascii="Arial" w:hAnsi="Arial" w:cs="Arial"/>
          <w:b/>
          <w:sz w:val="22"/>
          <w:szCs w:val="22"/>
        </w:rPr>
      </w:pPr>
      <w:r>
        <w:rPr>
          <w:rFonts w:ascii="Arial" w:hAnsi="Arial" w:cs="Arial"/>
          <w:b/>
          <w:sz w:val="22"/>
          <w:szCs w:val="22"/>
        </w:rPr>
        <w:lastRenderedPageBreak/>
        <w:t>Anlage 4</w:t>
      </w:r>
    </w:p>
    <w:p w14:paraId="6C254F8A" w14:textId="3D7AE765" w:rsidR="000E75DF" w:rsidRDefault="000E75DF" w:rsidP="000E75DF">
      <w:pPr>
        <w:jc w:val="center"/>
        <w:rPr>
          <w:rFonts w:ascii="Arial" w:hAnsi="Arial" w:cs="Arial"/>
          <w:sz w:val="22"/>
          <w:szCs w:val="22"/>
        </w:rPr>
      </w:pPr>
      <w:r w:rsidRPr="000E75DF">
        <w:rPr>
          <w:rFonts w:ascii="Arial" w:hAnsi="Arial" w:cs="Arial"/>
          <w:b/>
          <w:sz w:val="22"/>
          <w:szCs w:val="22"/>
        </w:rPr>
        <w:t>Information nach Artikel 13 und 14 DSGVO</w:t>
      </w:r>
    </w:p>
    <w:sectPr w:rsidR="000E75DF" w:rsidSect="002A7F74">
      <w:pgSz w:w="11906" w:h="16838"/>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ntax">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4E9"/>
    <w:multiLevelType w:val="hybridMultilevel"/>
    <w:tmpl w:val="337A4976"/>
    <w:lvl w:ilvl="0" w:tplc="3F7E28E4">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B32C48"/>
    <w:multiLevelType w:val="singleLevel"/>
    <w:tmpl w:val="FCD40720"/>
    <w:lvl w:ilvl="0">
      <w:start w:val="1"/>
      <w:numFmt w:val="decimal"/>
      <w:lvlText w:val="%1. "/>
      <w:legacy w:legacy="1" w:legacySpace="0" w:legacyIndent="283"/>
      <w:lvlJc w:val="left"/>
      <w:pPr>
        <w:ind w:left="283" w:hanging="283"/>
      </w:pPr>
      <w:rPr>
        <w:rFonts w:ascii="Arial" w:hAnsi="Arial" w:cs="Arial" w:hint="default"/>
        <w:b w:val="0"/>
        <w:i w:val="0"/>
        <w:sz w:val="24"/>
      </w:rPr>
    </w:lvl>
  </w:abstractNum>
  <w:abstractNum w:abstractNumId="2" w15:restartNumberingAfterBreak="0">
    <w:nsid w:val="113F59C4"/>
    <w:multiLevelType w:val="hybridMultilevel"/>
    <w:tmpl w:val="F29CC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206279"/>
    <w:multiLevelType w:val="hybridMultilevel"/>
    <w:tmpl w:val="2CF2B408"/>
    <w:lvl w:ilvl="0" w:tplc="1D4A16F6">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6F2A7A"/>
    <w:multiLevelType w:val="hybridMultilevel"/>
    <w:tmpl w:val="27DC7B5C"/>
    <w:lvl w:ilvl="0" w:tplc="182C92EE">
      <w:numFmt w:val="bullet"/>
      <w:lvlText w:val="-"/>
      <w:lvlJc w:val="left"/>
      <w:pPr>
        <w:ind w:left="810" w:hanging="360"/>
      </w:pPr>
      <w:rPr>
        <w:rFonts w:ascii="Arial" w:eastAsia="Times New Roman" w:hAnsi="Arial" w:cs="Aria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5" w15:restartNumberingAfterBreak="0">
    <w:nsid w:val="2C556B6F"/>
    <w:multiLevelType w:val="hybridMultilevel"/>
    <w:tmpl w:val="BB5C4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856922"/>
    <w:multiLevelType w:val="hybridMultilevel"/>
    <w:tmpl w:val="238E4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A21D42"/>
    <w:multiLevelType w:val="hybridMultilevel"/>
    <w:tmpl w:val="4C641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04BD1"/>
    <w:multiLevelType w:val="hybridMultilevel"/>
    <w:tmpl w:val="8114778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B86CFA"/>
    <w:multiLevelType w:val="hybridMultilevel"/>
    <w:tmpl w:val="5C267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F451A0"/>
    <w:multiLevelType w:val="hybridMultilevel"/>
    <w:tmpl w:val="6336A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4A2667"/>
    <w:multiLevelType w:val="hybridMultilevel"/>
    <w:tmpl w:val="0F78C27A"/>
    <w:lvl w:ilvl="0" w:tplc="04070001">
      <w:start w:val="1"/>
      <w:numFmt w:val="bullet"/>
      <w:lvlText w:val=""/>
      <w:lvlJc w:val="left"/>
      <w:pPr>
        <w:ind w:left="1770" w:hanging="360"/>
      </w:pPr>
      <w:rPr>
        <w:rFonts w:ascii="Symbol" w:hAnsi="Symbo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2" w15:restartNumberingAfterBreak="0">
    <w:nsid w:val="7D602048"/>
    <w:multiLevelType w:val="hybridMultilevel"/>
    <w:tmpl w:val="61B621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1931767">
    <w:abstractNumId w:val="8"/>
  </w:num>
  <w:num w:numId="2" w16cid:durableId="226572502">
    <w:abstractNumId w:val="5"/>
  </w:num>
  <w:num w:numId="3" w16cid:durableId="764307534">
    <w:abstractNumId w:val="12"/>
  </w:num>
  <w:num w:numId="4" w16cid:durableId="940651772">
    <w:abstractNumId w:val="1"/>
  </w:num>
  <w:num w:numId="5" w16cid:durableId="1187718579">
    <w:abstractNumId w:val="6"/>
  </w:num>
  <w:num w:numId="6" w16cid:durableId="1345668302">
    <w:abstractNumId w:val="11"/>
  </w:num>
  <w:num w:numId="7" w16cid:durableId="28455113">
    <w:abstractNumId w:val="10"/>
  </w:num>
  <w:num w:numId="8" w16cid:durableId="1978073266">
    <w:abstractNumId w:val="0"/>
  </w:num>
  <w:num w:numId="9" w16cid:durableId="1012607757">
    <w:abstractNumId w:val="3"/>
  </w:num>
  <w:num w:numId="10" w16cid:durableId="671177631">
    <w:abstractNumId w:val="9"/>
  </w:num>
  <w:num w:numId="11" w16cid:durableId="737753477">
    <w:abstractNumId w:val="7"/>
  </w:num>
  <w:num w:numId="12" w16cid:durableId="155998501">
    <w:abstractNumId w:val="2"/>
  </w:num>
  <w:num w:numId="13" w16cid:durableId="1165901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54"/>
  <w:hyphenationZone w:val="425"/>
  <w:doNotHyphenateCaps/>
  <w:drawingGridHorizontalSpacing w:val="120"/>
  <w:drawingGridVerticalSpacing w:val="12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771"/>
    <w:rsid w:val="00000DB8"/>
    <w:rsid w:val="000239A7"/>
    <w:rsid w:val="000279C0"/>
    <w:rsid w:val="00036FBD"/>
    <w:rsid w:val="00041E67"/>
    <w:rsid w:val="00050C27"/>
    <w:rsid w:val="000759D3"/>
    <w:rsid w:val="00075B2A"/>
    <w:rsid w:val="00077829"/>
    <w:rsid w:val="00093534"/>
    <w:rsid w:val="000A417E"/>
    <w:rsid w:val="000B44C5"/>
    <w:rsid w:val="000D2075"/>
    <w:rsid w:val="000E75DF"/>
    <w:rsid w:val="000F4771"/>
    <w:rsid w:val="001042BE"/>
    <w:rsid w:val="00117E2B"/>
    <w:rsid w:val="00140699"/>
    <w:rsid w:val="00165D95"/>
    <w:rsid w:val="001728AC"/>
    <w:rsid w:val="001A5A69"/>
    <w:rsid w:val="001C0386"/>
    <w:rsid w:val="001C242B"/>
    <w:rsid w:val="001C67D7"/>
    <w:rsid w:val="001D11AB"/>
    <w:rsid w:val="001E6A8E"/>
    <w:rsid w:val="001F566C"/>
    <w:rsid w:val="002015F4"/>
    <w:rsid w:val="0020660C"/>
    <w:rsid w:val="002120A1"/>
    <w:rsid w:val="00215F42"/>
    <w:rsid w:val="00241847"/>
    <w:rsid w:val="002439C8"/>
    <w:rsid w:val="002514FD"/>
    <w:rsid w:val="0025158D"/>
    <w:rsid w:val="00296694"/>
    <w:rsid w:val="002A7F74"/>
    <w:rsid w:val="002B4FB2"/>
    <w:rsid w:val="002C0AA8"/>
    <w:rsid w:val="002D1284"/>
    <w:rsid w:val="002E1B48"/>
    <w:rsid w:val="002E2FDC"/>
    <w:rsid w:val="002E77FF"/>
    <w:rsid w:val="00303DF7"/>
    <w:rsid w:val="00305614"/>
    <w:rsid w:val="003109C0"/>
    <w:rsid w:val="0031159C"/>
    <w:rsid w:val="00315A5E"/>
    <w:rsid w:val="00316A31"/>
    <w:rsid w:val="00336986"/>
    <w:rsid w:val="00342500"/>
    <w:rsid w:val="00344250"/>
    <w:rsid w:val="003448D8"/>
    <w:rsid w:val="00352A52"/>
    <w:rsid w:val="00352A76"/>
    <w:rsid w:val="0035425C"/>
    <w:rsid w:val="00355202"/>
    <w:rsid w:val="00360B73"/>
    <w:rsid w:val="00372F27"/>
    <w:rsid w:val="00373075"/>
    <w:rsid w:val="00373EE1"/>
    <w:rsid w:val="003833CF"/>
    <w:rsid w:val="0039665D"/>
    <w:rsid w:val="00397F1E"/>
    <w:rsid w:val="003A1D67"/>
    <w:rsid w:val="003C5D23"/>
    <w:rsid w:val="003E5A3E"/>
    <w:rsid w:val="003F3CEF"/>
    <w:rsid w:val="0041344D"/>
    <w:rsid w:val="00430564"/>
    <w:rsid w:val="00436D5F"/>
    <w:rsid w:val="0044414C"/>
    <w:rsid w:val="00453121"/>
    <w:rsid w:val="004B207C"/>
    <w:rsid w:val="004B6A91"/>
    <w:rsid w:val="004C2AAF"/>
    <w:rsid w:val="004C3721"/>
    <w:rsid w:val="004C4439"/>
    <w:rsid w:val="004D45C5"/>
    <w:rsid w:val="004E048E"/>
    <w:rsid w:val="005056F3"/>
    <w:rsid w:val="00527089"/>
    <w:rsid w:val="0053443B"/>
    <w:rsid w:val="00536B72"/>
    <w:rsid w:val="005528E8"/>
    <w:rsid w:val="00582311"/>
    <w:rsid w:val="005A56B3"/>
    <w:rsid w:val="005A7610"/>
    <w:rsid w:val="005B42AA"/>
    <w:rsid w:val="005D273B"/>
    <w:rsid w:val="005E1D35"/>
    <w:rsid w:val="005F0C18"/>
    <w:rsid w:val="005F16DF"/>
    <w:rsid w:val="006134B8"/>
    <w:rsid w:val="00622168"/>
    <w:rsid w:val="00622E65"/>
    <w:rsid w:val="006253BB"/>
    <w:rsid w:val="00626BFA"/>
    <w:rsid w:val="00632081"/>
    <w:rsid w:val="0063272D"/>
    <w:rsid w:val="00637556"/>
    <w:rsid w:val="00640293"/>
    <w:rsid w:val="00642592"/>
    <w:rsid w:val="00647822"/>
    <w:rsid w:val="00663FDC"/>
    <w:rsid w:val="00665B72"/>
    <w:rsid w:val="006769AC"/>
    <w:rsid w:val="006A1924"/>
    <w:rsid w:val="006A4A6D"/>
    <w:rsid w:val="006A66C9"/>
    <w:rsid w:val="006C5200"/>
    <w:rsid w:val="006E76BA"/>
    <w:rsid w:val="006F1DAF"/>
    <w:rsid w:val="00714B74"/>
    <w:rsid w:val="00730D41"/>
    <w:rsid w:val="00731F71"/>
    <w:rsid w:val="007413CD"/>
    <w:rsid w:val="00750B62"/>
    <w:rsid w:val="00751A92"/>
    <w:rsid w:val="00754015"/>
    <w:rsid w:val="007617A9"/>
    <w:rsid w:val="007732C1"/>
    <w:rsid w:val="00774B26"/>
    <w:rsid w:val="0079304A"/>
    <w:rsid w:val="007A148F"/>
    <w:rsid w:val="007A7A22"/>
    <w:rsid w:val="007C330B"/>
    <w:rsid w:val="007D1E48"/>
    <w:rsid w:val="007D3C23"/>
    <w:rsid w:val="007E1136"/>
    <w:rsid w:val="008100F9"/>
    <w:rsid w:val="008272E5"/>
    <w:rsid w:val="00835449"/>
    <w:rsid w:val="0083774D"/>
    <w:rsid w:val="0085112A"/>
    <w:rsid w:val="008849A3"/>
    <w:rsid w:val="008915E4"/>
    <w:rsid w:val="008968C5"/>
    <w:rsid w:val="008A2FEC"/>
    <w:rsid w:val="008B6E7C"/>
    <w:rsid w:val="008E024D"/>
    <w:rsid w:val="008F257B"/>
    <w:rsid w:val="00902388"/>
    <w:rsid w:val="00912B30"/>
    <w:rsid w:val="009134EC"/>
    <w:rsid w:val="009165D6"/>
    <w:rsid w:val="00932397"/>
    <w:rsid w:val="00932CED"/>
    <w:rsid w:val="00933141"/>
    <w:rsid w:val="00942DE7"/>
    <w:rsid w:val="009465AC"/>
    <w:rsid w:val="00952284"/>
    <w:rsid w:val="00962E7E"/>
    <w:rsid w:val="009728B6"/>
    <w:rsid w:val="009A2D1C"/>
    <w:rsid w:val="009A5F36"/>
    <w:rsid w:val="009F03C1"/>
    <w:rsid w:val="009F4399"/>
    <w:rsid w:val="00A01A3E"/>
    <w:rsid w:val="00A06758"/>
    <w:rsid w:val="00A1323B"/>
    <w:rsid w:val="00A136EE"/>
    <w:rsid w:val="00A364C1"/>
    <w:rsid w:val="00A6570D"/>
    <w:rsid w:val="00A65CFF"/>
    <w:rsid w:val="00A770D6"/>
    <w:rsid w:val="00A86D4C"/>
    <w:rsid w:val="00A87C65"/>
    <w:rsid w:val="00A9616D"/>
    <w:rsid w:val="00AA6D26"/>
    <w:rsid w:val="00AA71C7"/>
    <w:rsid w:val="00AB26DA"/>
    <w:rsid w:val="00AB7183"/>
    <w:rsid w:val="00AC6287"/>
    <w:rsid w:val="00B040F4"/>
    <w:rsid w:val="00B05F80"/>
    <w:rsid w:val="00B22213"/>
    <w:rsid w:val="00B26AD3"/>
    <w:rsid w:val="00B37F3D"/>
    <w:rsid w:val="00B419AA"/>
    <w:rsid w:val="00B62ABE"/>
    <w:rsid w:val="00B803BB"/>
    <w:rsid w:val="00B80F50"/>
    <w:rsid w:val="00B87342"/>
    <w:rsid w:val="00B91ADF"/>
    <w:rsid w:val="00B9799E"/>
    <w:rsid w:val="00BB2725"/>
    <w:rsid w:val="00BC0708"/>
    <w:rsid w:val="00BE1420"/>
    <w:rsid w:val="00BF7BE2"/>
    <w:rsid w:val="00C12B35"/>
    <w:rsid w:val="00C12E02"/>
    <w:rsid w:val="00C268E1"/>
    <w:rsid w:val="00C271EE"/>
    <w:rsid w:val="00C379E1"/>
    <w:rsid w:val="00C5471F"/>
    <w:rsid w:val="00C6168E"/>
    <w:rsid w:val="00C70279"/>
    <w:rsid w:val="00C73A13"/>
    <w:rsid w:val="00C7621A"/>
    <w:rsid w:val="00C971A2"/>
    <w:rsid w:val="00C97643"/>
    <w:rsid w:val="00CA163F"/>
    <w:rsid w:val="00CC38B4"/>
    <w:rsid w:val="00CE268E"/>
    <w:rsid w:val="00CE3608"/>
    <w:rsid w:val="00D03676"/>
    <w:rsid w:val="00D04112"/>
    <w:rsid w:val="00D117BC"/>
    <w:rsid w:val="00D16B15"/>
    <w:rsid w:val="00D24F04"/>
    <w:rsid w:val="00D26094"/>
    <w:rsid w:val="00D5050F"/>
    <w:rsid w:val="00D530D6"/>
    <w:rsid w:val="00D563C4"/>
    <w:rsid w:val="00D61B4D"/>
    <w:rsid w:val="00D7288B"/>
    <w:rsid w:val="00DA185E"/>
    <w:rsid w:val="00DA37F0"/>
    <w:rsid w:val="00DB7CA5"/>
    <w:rsid w:val="00DC4ECB"/>
    <w:rsid w:val="00DD0D0F"/>
    <w:rsid w:val="00DF7C8C"/>
    <w:rsid w:val="00E014AE"/>
    <w:rsid w:val="00E054A1"/>
    <w:rsid w:val="00E36E5D"/>
    <w:rsid w:val="00E63F63"/>
    <w:rsid w:val="00E64527"/>
    <w:rsid w:val="00E65AA8"/>
    <w:rsid w:val="00E75383"/>
    <w:rsid w:val="00E90963"/>
    <w:rsid w:val="00EA5CCB"/>
    <w:rsid w:val="00EB4F49"/>
    <w:rsid w:val="00EE00E2"/>
    <w:rsid w:val="00EF5F44"/>
    <w:rsid w:val="00F17345"/>
    <w:rsid w:val="00F26D6F"/>
    <w:rsid w:val="00F33BF4"/>
    <w:rsid w:val="00F44C7C"/>
    <w:rsid w:val="00F4728F"/>
    <w:rsid w:val="00F65387"/>
    <w:rsid w:val="00F70091"/>
    <w:rsid w:val="00F724DE"/>
    <w:rsid w:val="00F860EB"/>
    <w:rsid w:val="00F86E4B"/>
    <w:rsid w:val="00F94FDD"/>
    <w:rsid w:val="00FC1E97"/>
    <w:rsid w:val="00FD0937"/>
    <w:rsid w:val="00FD1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92D95"/>
  <w15:chartTrackingRefBased/>
  <w15:docId w15:val="{D691B53E-7374-4234-AF61-22272C83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EE1"/>
    <w:pPr>
      <w:overflowPunct w:val="0"/>
      <w:autoSpaceDE w:val="0"/>
      <w:autoSpaceDN w:val="0"/>
      <w:adjustRightInd w:val="0"/>
      <w:textAlignment w:val="baseline"/>
    </w:pPr>
    <w:rPr>
      <w:sz w:val="24"/>
    </w:rPr>
  </w:style>
  <w:style w:type="paragraph" w:styleId="berschrift1">
    <w:name w:val="heading 1"/>
    <w:basedOn w:val="Standard"/>
    <w:next w:val="Standard"/>
    <w:qFormat/>
    <w:rsid w:val="00373EE1"/>
    <w:pPr>
      <w:keepNext/>
      <w:outlineLvl w:val="0"/>
    </w:pPr>
    <w:rPr>
      <w:rFonts w:ascii="Syntax" w:hAnsi="Syntax"/>
      <w:b/>
    </w:rPr>
  </w:style>
  <w:style w:type="paragraph" w:styleId="berschrift2">
    <w:name w:val="heading 2"/>
    <w:basedOn w:val="Standard"/>
    <w:next w:val="Standard"/>
    <w:qFormat/>
    <w:rsid w:val="00373EE1"/>
    <w:pPr>
      <w:keepNext/>
      <w:jc w:val="both"/>
      <w:outlineLvl w:val="1"/>
    </w:pPr>
    <w:rPr>
      <w:rFonts w:ascii="Syntax" w:hAnsi="Syntax"/>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373EE1"/>
    <w:pPr>
      <w:jc w:val="both"/>
    </w:pPr>
    <w:rPr>
      <w:rFonts w:ascii="Syntax" w:hAnsi="Syntax"/>
    </w:rPr>
  </w:style>
  <w:style w:type="character" w:styleId="Kommentarzeichen">
    <w:name w:val="annotation reference"/>
    <w:unhideWhenUsed/>
    <w:rsid w:val="00373075"/>
    <w:rPr>
      <w:sz w:val="16"/>
      <w:szCs w:val="16"/>
    </w:rPr>
  </w:style>
  <w:style w:type="paragraph" w:styleId="Kommentartext">
    <w:name w:val="annotation text"/>
    <w:basedOn w:val="Standard"/>
    <w:link w:val="KommentartextZchn"/>
    <w:unhideWhenUsed/>
    <w:rsid w:val="00373075"/>
    <w:rPr>
      <w:sz w:val="20"/>
    </w:rPr>
  </w:style>
  <w:style w:type="character" w:customStyle="1" w:styleId="KommentartextZchn">
    <w:name w:val="Kommentartext Zchn"/>
    <w:basedOn w:val="Absatz-Standardschriftart"/>
    <w:link w:val="Kommentartext"/>
    <w:rsid w:val="00373075"/>
  </w:style>
  <w:style w:type="paragraph" w:styleId="Kommentarthema">
    <w:name w:val="annotation subject"/>
    <w:basedOn w:val="Kommentartext"/>
    <w:next w:val="Kommentartext"/>
    <w:link w:val="KommentarthemaZchn"/>
    <w:uiPriority w:val="99"/>
    <w:semiHidden/>
    <w:unhideWhenUsed/>
    <w:rsid w:val="00373075"/>
    <w:rPr>
      <w:b/>
      <w:bCs/>
      <w:lang w:val="x-none" w:eastAsia="x-none"/>
    </w:rPr>
  </w:style>
  <w:style w:type="character" w:customStyle="1" w:styleId="KommentarthemaZchn">
    <w:name w:val="Kommentarthema Zchn"/>
    <w:link w:val="Kommentarthema"/>
    <w:uiPriority w:val="99"/>
    <w:semiHidden/>
    <w:rsid w:val="00373075"/>
    <w:rPr>
      <w:b/>
      <w:bCs/>
    </w:rPr>
  </w:style>
  <w:style w:type="paragraph" w:styleId="Sprechblasentext">
    <w:name w:val="Balloon Text"/>
    <w:basedOn w:val="Standard"/>
    <w:link w:val="SprechblasentextZchn"/>
    <w:uiPriority w:val="99"/>
    <w:semiHidden/>
    <w:unhideWhenUsed/>
    <w:rsid w:val="00373075"/>
    <w:rPr>
      <w:rFonts w:ascii="Tahoma" w:hAnsi="Tahoma"/>
      <w:sz w:val="16"/>
      <w:szCs w:val="16"/>
      <w:lang w:val="x-none" w:eastAsia="x-none"/>
    </w:rPr>
  </w:style>
  <w:style w:type="character" w:customStyle="1" w:styleId="SprechblasentextZchn">
    <w:name w:val="Sprechblasentext Zchn"/>
    <w:link w:val="Sprechblasentext"/>
    <w:uiPriority w:val="99"/>
    <w:semiHidden/>
    <w:rsid w:val="00373075"/>
    <w:rPr>
      <w:rFonts w:ascii="Tahoma" w:hAnsi="Tahoma" w:cs="Tahoma"/>
      <w:sz w:val="16"/>
      <w:szCs w:val="16"/>
    </w:rPr>
  </w:style>
  <w:style w:type="paragraph" w:styleId="Listenabsatz">
    <w:name w:val="List Paragraph"/>
    <w:basedOn w:val="Standard"/>
    <w:uiPriority w:val="34"/>
    <w:qFormat/>
    <w:rsid w:val="0079304A"/>
    <w:pPr>
      <w:ind w:left="708"/>
    </w:pPr>
  </w:style>
  <w:style w:type="paragraph" w:styleId="berarbeitung">
    <w:name w:val="Revision"/>
    <w:hidden/>
    <w:uiPriority w:val="99"/>
    <w:semiHidden/>
    <w:rsid w:val="00750B62"/>
    <w:rPr>
      <w:sz w:val="24"/>
    </w:rPr>
  </w:style>
  <w:style w:type="character" w:styleId="Platzhaltertext">
    <w:name w:val="Placeholder Text"/>
    <w:basedOn w:val="Absatz-Standardschriftart"/>
    <w:uiPriority w:val="99"/>
    <w:semiHidden/>
    <w:rsid w:val="00527089"/>
    <w:rPr>
      <w:color w:val="808080"/>
    </w:rPr>
  </w:style>
  <w:style w:type="table" w:styleId="Tabellenraster">
    <w:name w:val="Table Grid"/>
    <w:basedOn w:val="NormaleTabelle"/>
    <w:uiPriority w:val="59"/>
    <w:rsid w:val="00041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D09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89052">
      <w:bodyDiv w:val="1"/>
      <w:marLeft w:val="0"/>
      <w:marRight w:val="0"/>
      <w:marTop w:val="0"/>
      <w:marBottom w:val="0"/>
      <w:divBdr>
        <w:top w:val="none" w:sz="0" w:space="0" w:color="auto"/>
        <w:left w:val="none" w:sz="0" w:space="0" w:color="auto"/>
        <w:bottom w:val="none" w:sz="0" w:space="0" w:color="auto"/>
        <w:right w:val="none" w:sz="0" w:space="0" w:color="auto"/>
      </w:divBdr>
    </w:div>
    <w:div w:id="9755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rco@trekksoft.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8D3139DA14441A9EF9CD56141F699"/>
        <w:category>
          <w:name w:val="Allgemein"/>
          <w:gallery w:val="placeholder"/>
        </w:category>
        <w:types>
          <w:type w:val="bbPlcHdr"/>
        </w:types>
        <w:behaviors>
          <w:behavior w:val="content"/>
        </w:behaviors>
        <w:guid w:val="{9E0C2448-E7CA-4615-9DBB-119F8CEC5BDC}"/>
      </w:docPartPr>
      <w:docPartBody>
        <w:p w:rsidR="00971EC5" w:rsidRDefault="0037765C" w:rsidP="0037765C">
          <w:pPr>
            <w:pStyle w:val="EB98D3139DA14441A9EF9CD56141F6991"/>
          </w:pPr>
          <w:r>
            <w:rPr>
              <w:rStyle w:val="Platzhaltertext"/>
              <w:rFonts w:ascii="Arial" w:hAnsi="Arial" w:cs="Arial"/>
              <w:sz w:val="22"/>
              <w:szCs w:val="22"/>
            </w:rPr>
            <w:t>_ _ _ _ _ _ _</w:t>
          </w:r>
        </w:p>
      </w:docPartBody>
    </w:docPart>
    <w:docPart>
      <w:docPartPr>
        <w:name w:val="DD421124F42344F4A0700827E03E933E"/>
        <w:category>
          <w:name w:val="Allgemein"/>
          <w:gallery w:val="placeholder"/>
        </w:category>
        <w:types>
          <w:type w:val="bbPlcHdr"/>
        </w:types>
        <w:behaviors>
          <w:behavior w:val="content"/>
        </w:behaviors>
        <w:guid w:val="{E654F1C5-8F38-41DF-AEB5-841A6816365D}"/>
      </w:docPartPr>
      <w:docPartBody>
        <w:p w:rsidR="0066729D" w:rsidRDefault="0061091E" w:rsidP="0061091E">
          <w:pPr>
            <w:pStyle w:val="DD421124F42344F4A0700827E03E933E"/>
          </w:pPr>
          <w:r w:rsidRPr="00C57EE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ntax">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F6"/>
    <w:rsid w:val="00041DA4"/>
    <w:rsid w:val="002757AB"/>
    <w:rsid w:val="0037765C"/>
    <w:rsid w:val="00602B55"/>
    <w:rsid w:val="0061091E"/>
    <w:rsid w:val="0066729D"/>
    <w:rsid w:val="007E4777"/>
    <w:rsid w:val="00971EC5"/>
    <w:rsid w:val="00A8651A"/>
    <w:rsid w:val="00B560F6"/>
    <w:rsid w:val="00D335CB"/>
    <w:rsid w:val="00D42583"/>
    <w:rsid w:val="00D95F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091E"/>
    <w:rPr>
      <w:color w:val="808080"/>
    </w:rPr>
  </w:style>
  <w:style w:type="paragraph" w:customStyle="1" w:styleId="EB98D3139DA14441A9EF9CD56141F6991">
    <w:name w:val="EB98D3139DA14441A9EF9CD56141F6991"/>
    <w:rsid w:val="003776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D421124F42344F4A0700827E03E933E">
    <w:name w:val="DD421124F42344F4A0700827E03E933E"/>
    <w:rsid w:val="006109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8CA6CB7F8DE34B8AFF6AA67185E6FC" ma:contentTypeVersion="4" ma:contentTypeDescription="Ein neues Dokument erstellen." ma:contentTypeScope="" ma:versionID="c9c55e102b33cbff3420ad11d8af7f77">
  <xsd:schema xmlns:xsd="http://www.w3.org/2001/XMLSchema" xmlns:xs="http://www.w3.org/2001/XMLSchema" xmlns:p="http://schemas.microsoft.com/office/2006/metadata/properties" xmlns:ns2="12bf33aa-476f-496c-8c9d-0e40a345ddec" targetNamespace="http://schemas.microsoft.com/office/2006/metadata/properties" ma:root="true" ma:fieldsID="7abf89ec92c9ebc96859a57e7b11c23f" ns2:_="">
    <xsd:import namespace="12bf33aa-476f-496c-8c9d-0e40a345dd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33aa-476f-496c-8c9d-0e40a345dde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2bf33aa-476f-496c-8c9d-0e40a345ddec">ASCQPV25YSYW-211-1417</_dlc_DocId>
    <_dlc_DocIdUrl xmlns="12bf33aa-476f-496c-8c9d-0e40a345ddec">
      <Url>https://home.ttgnet.de/ttg/projekte/90107/90016/_layouts/15/DocIdRedir.aspx?ID=ASCQPV25YSYW-211-1417</Url>
      <Description>ASCQPV25YSYW-211-1417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8A196-0B0D-4D57-B9F9-EF98C4F1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f33aa-476f-496c-8c9d-0e40a345d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81661-A8F0-4594-AD22-3F8623680D3C}">
  <ds:schemaRefs>
    <ds:schemaRef ds:uri="http://purl.org/dc/elements/1.1/"/>
    <ds:schemaRef ds:uri="http://schemas.microsoft.com/office/2006/metadata/properties"/>
    <ds:schemaRef ds:uri="http://purl.org/dc/terms/"/>
    <ds:schemaRef ds:uri="12bf33aa-476f-496c-8c9d-0e40a345dde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B49830-5B50-4D8E-9BAF-952877DB40D7}">
  <ds:schemaRefs>
    <ds:schemaRef ds:uri="http://schemas.openxmlformats.org/officeDocument/2006/bibliography"/>
  </ds:schemaRefs>
</ds:datastoreItem>
</file>

<file path=customXml/itemProps4.xml><?xml version="1.0" encoding="utf-8"?>
<ds:datastoreItem xmlns:ds="http://schemas.openxmlformats.org/officeDocument/2006/customXml" ds:itemID="{67EB3B4E-450C-4718-B7BF-3602F47D1823}">
  <ds:schemaRefs>
    <ds:schemaRef ds:uri="http://schemas.microsoft.com/sharepoint/v3/contenttype/forms"/>
  </ds:schemaRefs>
</ds:datastoreItem>
</file>

<file path=customXml/itemProps5.xml><?xml version="1.0" encoding="utf-8"?>
<ds:datastoreItem xmlns:ds="http://schemas.openxmlformats.org/officeDocument/2006/customXml" ds:itemID="{FE5C1785-56BC-4506-A89C-8D881316A046}">
  <ds:schemaRefs>
    <ds:schemaRef ds:uri="http://schemas.microsoft.com/office/2006/metadata/longProperties"/>
  </ds:schemaRefs>
</ds:datastoreItem>
</file>

<file path=customXml/itemProps6.xml><?xml version="1.0" encoding="utf-8"?>
<ds:datastoreItem xmlns:ds="http://schemas.openxmlformats.org/officeDocument/2006/customXml" ds:itemID="{610C934F-3173-4417-AED1-99F8C5C108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2347</Words>
  <Characters>12157</Characters>
  <Application>Microsoft Office Word</Application>
  <DocSecurity>0</DocSecurity>
  <Lines>101</Lines>
  <Paragraphs>28</Paragraphs>
  <ScaleCrop>false</ScaleCrop>
  <HeadingPairs>
    <vt:vector size="4" baseType="variant">
      <vt:variant>
        <vt:lpstr>Titel</vt:lpstr>
      </vt:variant>
      <vt:variant>
        <vt:i4>1</vt:i4>
      </vt:variant>
      <vt:variant>
        <vt:lpstr>Muster-Vermittlungsvertrag THÜRIS</vt:lpstr>
      </vt:variant>
      <vt:variant>
        <vt:i4>0</vt:i4>
      </vt:variant>
    </vt:vector>
  </HeadingPairs>
  <TitlesOfParts>
    <vt:vector size="1" baseType="lpstr">
      <vt:lpstr>Thüringen buchen-Vertrag</vt:lpstr>
    </vt:vector>
  </TitlesOfParts>
  <Company>Thüringer Tourismus GmbH</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Thüringen buchen-Vertrag</dc:title>
  <dc:subject/>
  <dc:creator>klinge</dc:creator>
  <cp:keywords/>
  <cp:lastModifiedBy>Sandy Schulz</cp:lastModifiedBy>
  <cp:revision>52</cp:revision>
  <cp:lastPrinted>2014-05-09T09:09:00Z</cp:lastPrinted>
  <dcterms:created xsi:type="dcterms:W3CDTF">2023-07-11T10:34:00Z</dcterms:created>
  <dcterms:modified xsi:type="dcterms:W3CDTF">2024-03-13T10:55:00Z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UA4QCCJ4QY3S-3-2710</vt:lpwstr>
  </property>
  <property fmtid="{D5CDD505-2E9C-101B-9397-08002B2CF9AE}" pid="3" name="_dlc_DocIdUrl">
    <vt:lpwstr>https://intranet/ttg/doccenter/_layouts/15/DocIdRedir.aspx?ID=UA4QCCJ4QY3S-3-2710, UA4QCCJ4QY3S-3-2710</vt:lpwstr>
  </property>
  <property fmtid="{D5CDD505-2E9C-101B-9397-08002B2CF9AE}" pid="4" name="Typisierung">
    <vt:lpwstr/>
  </property>
  <property fmtid="{D5CDD505-2E9C-101B-9397-08002B2CF9AE}" pid="5" name="ContentTypeId">
    <vt:lpwstr>0x010100AF8CA6CB7F8DE34B8AFF6AA67185E6FC</vt:lpwstr>
  </property>
  <property fmtid="{D5CDD505-2E9C-101B-9397-08002B2CF9AE}" pid="6" name="j9bc94ad18734209bc64aced05478b06">
    <vt:lpwstr/>
  </property>
  <property fmtid="{D5CDD505-2E9C-101B-9397-08002B2CF9AE}" pid="7" name="_dlc_DocIdItemGuid">
    <vt:lpwstr>1f46d2e5-7be3-4f9c-8c3c-577b2c62fbb3</vt:lpwstr>
  </property>
</Properties>
</file>